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45720" distB="45720" distL="114300" distR="114300" simplePos="0" relativeHeight="251659264" behindDoc="0" locked="0" layoutInCell="1" allowOverlap="1">
                <wp:simplePos x="0" y="0"/>
                <wp:positionH relativeFrom="margin">
                  <wp:posOffset>-381000</wp:posOffset>
                </wp:positionH>
                <wp:positionV relativeFrom="paragraph">
                  <wp:posOffset>-448310</wp:posOffset>
                </wp:positionV>
                <wp:extent cx="5286375" cy="1619250"/>
                <wp:effectExtent l="0" t="0" r="28575" b="1905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286375" cy="1619250"/>
                        </a:xfrm>
                        <a:prstGeom prst="rect">
                          <a:avLst/>
                        </a:prstGeom>
                        <a:solidFill>
                          <a:srgbClr val="FFFFFF"/>
                        </a:solidFill>
                        <a:ln w="9525">
                          <a:solidFill>
                            <a:srgbClr val="000000"/>
                          </a:solidFill>
                          <a:miter lim="800000"/>
                        </a:ln>
                      </wps:spPr>
                      <wps:txbx>
                        <w:txbxContent>
                          <w:p>
                            <w:pPr>
                              <w:rPr>
                                <w:b/>
                                <w:bCs/>
                                <w:i/>
                                <w:iCs/>
                                <w:sz w:val="72"/>
                                <w:szCs w:val="72"/>
                              </w:rPr>
                            </w:pPr>
                            <w:r>
                              <w:rPr>
                                <w:b/>
                                <w:bCs/>
                                <w:i/>
                                <w:iCs/>
                                <w:sz w:val="72"/>
                                <w:szCs w:val="72"/>
                              </w:rPr>
                              <w:t>UNITED NATIONS HUMAN RIGHTS COUNCIL</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0pt;margin-top:-35.3pt;height:127.5pt;width:416.25pt;mso-position-horizontal-relative:margin;mso-wrap-distance-bottom:3.6pt;mso-wrap-distance-left:9pt;mso-wrap-distance-right:9pt;mso-wrap-distance-top:3.6pt;z-index:251659264;mso-width-relative:page;mso-height-relative:page;" fillcolor="#FFFFFF" filled="t" stroked="t" coordsize="21600,21600" o:gfxdata="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8fqI1NoAAAALAQAADwAAAAAA&#10;AAABACAAAAAiAAAAZHJzL2Rvd25yZXYueG1sUEsBAhQAFAAAAAgAh07iQJQnUpARAgAALwQAAA4A&#10;AAAAAAAAAQAgAAAAKQEAAGRycy9lMm9Eb2MueG1sUEsFBgAAAAAGAAYAWQEAAKwFAAAAAA==&#10;">
                <v:fill on="t" focussize="0,0"/>
                <v:stroke color="#000000" miterlimit="8" joinstyle="miter"/>
                <v:imagedata o:title=""/>
                <o:lock v:ext="edit" aspectratio="f"/>
                <v:textbox>
                  <w:txbxContent>
                    <w:p>
                      <w:pPr>
                        <w:rPr>
                          <w:b/>
                          <w:bCs/>
                          <w:i/>
                          <w:iCs/>
                          <w:sz w:val="72"/>
                          <w:szCs w:val="72"/>
                        </w:rPr>
                      </w:pPr>
                      <w:r>
                        <w:rPr>
                          <w:b/>
                          <w:bCs/>
                          <w:i/>
                          <w:iCs/>
                          <w:sz w:val="72"/>
                          <w:szCs w:val="72"/>
                        </w:rPr>
                        <w:t>UNITED NATIONS HUMAN RIGHTS COUNCIL</w:t>
                      </w:r>
                    </w:p>
                  </w:txbxContent>
                </v:textbox>
                <w10:wrap type="square"/>
              </v:shape>
            </w:pict>
          </mc:Fallback>
        </mc:AlternateContent>
      </w:r>
    </w:p>
    <w:p/>
    <w:p/>
    <w:p/>
    <w:p/>
    <w:p>
      <w:bookmarkStart w:id="0" w:name="_GoBack"/>
      <w:r>
        <mc:AlternateContent>
          <mc:Choice Requires="wpg">
            <w:drawing>
              <wp:inline distT="0" distB="0" distL="0" distR="0">
                <wp:extent cx="3220085" cy="1067435"/>
                <wp:effectExtent l="0" t="0" r="18415" b="18415"/>
                <wp:docPr id="9" name="Group 9"/>
                <wp:cNvGraphicFramePr/>
                <a:graphic xmlns:a="http://schemas.openxmlformats.org/drawingml/2006/main">
                  <a:graphicData uri="http://schemas.microsoft.com/office/word/2010/wordprocessingGroup">
                    <wpg:wgp>
                      <wpg:cNvGrpSpPr/>
                      <wpg:grpSpPr>
                        <a:xfrm>
                          <a:off x="0" y="0"/>
                          <a:ext cx="3220085" cy="1067435"/>
                          <a:chOff x="0" y="0"/>
                          <a:chExt cx="2143125" cy="1772285"/>
                        </a:xfrm>
                      </wpg:grpSpPr>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143125" cy="1428750"/>
                          </a:xfrm>
                          <a:prstGeom prst="rect">
                            <a:avLst/>
                          </a:prstGeom>
                        </pic:spPr>
                      </pic:pic>
                      <wps:wsp>
                        <wps:cNvPr id="2" name="Text Box 2"/>
                        <wps:cNvSpPr txBox="1"/>
                        <wps:spPr>
                          <a:xfrm>
                            <a:off x="0" y="1428750"/>
                            <a:ext cx="2143125" cy="343535"/>
                          </a:xfrm>
                          <a:prstGeom prst="rect">
                            <a:avLst/>
                          </a:prstGeom>
                          <a:solidFill>
                            <a:prstClr val="white"/>
                          </a:solidFill>
                          <a:ln>
                            <a:noFill/>
                          </a:ln>
                        </wps:spPr>
                        <wps:txbx>
                          <w:txbxContent>
                            <w:p>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_x0000_s1026" o:spid="_x0000_s1026" o:spt="203" style="height:84.05pt;width:253.55pt;" coordsize="2143125,1772285" o:gfxdata="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">
                <o:lock v:ext="edit" aspectratio="f"/>
                <v:shape id="_x0000_s1026" o:spid="_x0000_s1026" o:spt="75" type="#_x0000_t75" style="position:absolute;left:0;top:0;height:1428750;width:2143125;" filled="f" o:preferrelative="t" stroked="f" coordsize="21600,21600" o:gfxdata="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PJ3RFtwAAANoAAAAP&#10;AAAAAAAAAAEAIAAAACIAAABkcnMvZG93bnJldi54bWxQSwECFAAUAAAACACHTuJAMy8FnjsAAAA5&#10;AAAAEAAAAAAAAAABACAAAAAGAQAAZHJzL3NoYXBleG1sLnhtbFBLBQYAAAAABgAGAFsBAACwAwAA&#10;AAA=&#10;">
                  <v:fill on="f" focussize="0,0"/>
                  <v:stroke on="f"/>
                  <v:imagedata r:id="rId4" o:title=""/>
                  <o:lock v:ext="edit" aspectratio="t"/>
                </v:shape>
                <v:shape id="_x0000_s1026" o:spid="_x0000_s1026" o:spt="202" type="#_x0000_t202" style="position:absolute;left:0;top:1428750;height:343535;width:2143125;" fillcolor="#FFFFFF" filled="t" stroked="f" coordsize="21600,21600" o:gfxdata="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t8fr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Pr>
                          <w:rPr>
                            <w:sz w:val="18"/>
                            <w:szCs w:val="18"/>
                          </w:rPr>
                        </w:pPr>
                      </w:p>
                    </w:txbxContent>
                  </v:textbox>
                </v:shape>
                <w10:wrap type="none"/>
                <w10:anchorlock/>
              </v:group>
            </w:pict>
          </mc:Fallback>
        </mc:AlternateContent>
      </w:r>
      <w:bookmarkEnd w:id="0"/>
    </w:p>
    <w:p/>
    <w:p/>
    <w:p>
      <w:pPr>
        <w:rPr>
          <w:rFonts w:ascii="Arial" w:hAnsi="Arial" w:cs="Arial"/>
          <w:color w:val="222222"/>
          <w:sz w:val="36"/>
          <w:szCs w:val="36"/>
          <w:shd w:val="clear" w:color="auto" w:fill="FFFFFF"/>
        </w:rPr>
      </w:pPr>
      <w:r>
        <w:rPr>
          <w:sz w:val="36"/>
          <w:szCs w:val="36"/>
        </w:rPr>
        <w:t>The delegate of India would like to clear his stand on the agenda “</w:t>
      </w:r>
      <w:r>
        <w:rPr>
          <w:rFonts w:cstheme="minorHAnsi"/>
          <w:color w:val="222222"/>
          <w:sz w:val="36"/>
          <w:szCs w:val="36"/>
          <w:shd w:val="clear" w:color="auto" w:fill="FFFFFF"/>
        </w:rPr>
        <w:t>Protecting victims of human trafficking in conflict and post-conflict situations</w:t>
      </w:r>
      <w:r>
        <w:rPr>
          <w:sz w:val="36"/>
          <w:szCs w:val="36"/>
        </w:rPr>
        <w:t xml:space="preserve">”. This issue of human trafficking in India is becoming a very big issue in the whole world. UN should definitely do something for this problem. </w:t>
      </w:r>
      <w:r>
        <w:rPr>
          <w:rFonts w:cstheme="minorHAnsi"/>
          <w:color w:val="202122"/>
          <w:sz w:val="36"/>
          <w:szCs w:val="36"/>
          <w:shd w:val="clear" w:color="auto" w:fill="FFFFFF"/>
        </w:rPr>
        <w:t xml:space="preserve">Human trafficking in India, although illegal under Indian law, remains a significant problem. People are frequently illegally trafficked through India for the purposes of commercial sexual exploitation and forced/bonded labour. </w:t>
      </w:r>
      <w:r>
        <w:rPr>
          <w:rFonts w:ascii="Calibri body" w:hAnsi="Calibri body" w:cs="Arial"/>
          <w:color w:val="202122"/>
          <w:sz w:val="36"/>
          <w:szCs w:val="36"/>
          <w:shd w:val="clear" w:color="auto" w:fill="FFFFFF"/>
        </w:rPr>
        <w:t xml:space="preserve">Men, women and children are trafficked in India for diverse reasons. Women and girls are trafficked within the country for the purposes of commercial sexual exploitation and forced marriage, especially in those areas where the sex ratio is highly skewed in favour of men. </w:t>
      </w:r>
      <w:r>
        <w:rPr>
          <w:rFonts w:cstheme="minorHAnsi"/>
          <w:color w:val="202122"/>
          <w:sz w:val="36"/>
          <w:szCs w:val="36"/>
          <w:shd w:val="clear" w:color="auto" w:fill="FFFFFF"/>
        </w:rPr>
        <w:t xml:space="preserve">Men and boys are trafficked for the purposes of labour, and may be sexually exploited by traffickers to serve as gigolos, massage experts, escorts, etc. A significant portion of children are subjected to forced labour as factory workers, domestic servants, beggars, and agriculture workers, and have been used as armed combatants by some terrorist and insurgent groups. </w:t>
      </w:r>
      <w:r>
        <w:rPr>
          <w:rFonts w:ascii="Arial" w:hAnsi="Arial" w:cs="Arial"/>
          <w:color w:val="202122"/>
          <w:sz w:val="21"/>
          <w:szCs w:val="21"/>
          <w:shd w:val="clear" w:color="auto" w:fill="FFFFFF"/>
        </w:rPr>
        <w:t>I</w:t>
      </w:r>
      <w:r>
        <w:rPr>
          <w:rFonts w:cstheme="minorHAnsi"/>
          <w:color w:val="202122"/>
          <w:sz w:val="36"/>
          <w:szCs w:val="36"/>
          <w:shd w:val="clear" w:color="auto" w:fill="FFFFFF"/>
        </w:rPr>
        <w:t>ndia is also a destination for women and girls from Nepal and Bangladesh trafficked for the purpose of commercial sexual exploitation. </w:t>
      </w:r>
      <w:r>
        <w:fldChar w:fldCharType="begin"/>
      </w:r>
      <w:r>
        <w:instrText xml:space="preserve"> HYPERLINK "https://en.wikipedia.org/wiki/People_of_Nepal" \o "People of Nepal" </w:instrText>
      </w:r>
      <w:r>
        <w:fldChar w:fldCharType="separate"/>
      </w:r>
      <w:r>
        <w:rPr>
          <w:rStyle w:val="16"/>
          <w:rFonts w:cstheme="minorHAnsi"/>
          <w:color w:val="000000" w:themeColor="text1"/>
          <w:sz w:val="36"/>
          <w:szCs w:val="36"/>
          <w:u w:val="none"/>
          <w:shd w:val="clear" w:color="auto" w:fill="FFFFFF"/>
          <w14:textFill>
            <w14:solidFill>
              <w14:schemeClr w14:val="tx1"/>
            </w14:solidFill>
          </w14:textFill>
        </w:rPr>
        <w:t>Nepali</w:t>
      </w:r>
      <w:r>
        <w:rPr>
          <w:rStyle w:val="16"/>
          <w:rFonts w:cstheme="minorHAnsi"/>
          <w:color w:val="0B0080"/>
          <w:sz w:val="36"/>
          <w:szCs w:val="36"/>
          <w:u w:val="none"/>
          <w:shd w:val="clear" w:color="auto" w:fill="FFFFFF"/>
        </w:rPr>
        <w:t xml:space="preserve"> </w:t>
      </w:r>
      <w:r>
        <w:rPr>
          <w:rStyle w:val="16"/>
          <w:rFonts w:cstheme="minorHAnsi"/>
          <w:color w:val="000000" w:themeColor="text1"/>
          <w:sz w:val="36"/>
          <w:szCs w:val="36"/>
          <w:u w:val="none"/>
          <w:shd w:val="clear" w:color="auto" w:fill="FFFFFF"/>
          <w14:textFill>
            <w14:solidFill>
              <w14:schemeClr w14:val="tx1"/>
            </w14:solidFill>
          </w14:textFill>
        </w:rPr>
        <w:t>children</w:t>
      </w:r>
      <w:r>
        <w:rPr>
          <w:rStyle w:val="16"/>
          <w:rFonts w:cstheme="minorHAnsi"/>
          <w:color w:val="000000" w:themeColor="text1"/>
          <w:sz w:val="36"/>
          <w:szCs w:val="36"/>
          <w:u w:val="none"/>
          <w:shd w:val="clear" w:color="auto" w:fill="FFFFFF"/>
          <w14:textFill>
            <w14:solidFill>
              <w14:schemeClr w14:val="tx1"/>
            </w14:solidFill>
          </w14:textFill>
        </w:rPr>
        <w:fldChar w:fldCharType="end"/>
      </w:r>
      <w:r>
        <w:rPr>
          <w:rFonts w:cstheme="minorHAnsi"/>
          <w:color w:val="202122"/>
          <w:sz w:val="36"/>
          <w:szCs w:val="36"/>
          <w:shd w:val="clear" w:color="auto" w:fill="FFFFFF"/>
        </w:rPr>
        <w:t> are also trafficked to India for forced labour in circus shows. Indian women are trafficked to the </w:t>
      </w:r>
      <w:r>
        <w:fldChar w:fldCharType="begin"/>
      </w:r>
      <w:r>
        <w:instrText xml:space="preserve"> HYPERLINK "https://en.wikipedia.org/wiki/Middle_East" \o "Middle East" </w:instrText>
      </w:r>
      <w:r>
        <w:fldChar w:fldCharType="separate"/>
      </w:r>
      <w:r>
        <w:rPr>
          <w:rStyle w:val="16"/>
          <w:rFonts w:cstheme="minorHAnsi"/>
          <w:color w:val="000000" w:themeColor="text1"/>
          <w:sz w:val="36"/>
          <w:szCs w:val="36"/>
          <w:u w:val="none"/>
          <w:shd w:val="clear" w:color="auto" w:fill="FFFFFF"/>
          <w14:textFill>
            <w14:solidFill>
              <w14:schemeClr w14:val="tx1"/>
            </w14:solidFill>
          </w14:textFill>
        </w:rPr>
        <w:t>Middle East</w:t>
      </w:r>
      <w:r>
        <w:rPr>
          <w:rStyle w:val="16"/>
          <w:rFonts w:cstheme="minorHAnsi"/>
          <w:color w:val="000000" w:themeColor="text1"/>
          <w:sz w:val="36"/>
          <w:szCs w:val="36"/>
          <w:u w:val="none"/>
          <w:shd w:val="clear" w:color="auto" w:fill="FFFFFF"/>
          <w14:textFill>
            <w14:solidFill>
              <w14:schemeClr w14:val="tx1"/>
            </w14:solidFill>
          </w14:textFill>
        </w:rPr>
        <w:fldChar w:fldCharType="end"/>
      </w:r>
      <w:r>
        <w:rPr>
          <w:rFonts w:cstheme="minorHAnsi"/>
          <w:color w:val="202122"/>
          <w:sz w:val="36"/>
          <w:szCs w:val="36"/>
          <w:shd w:val="clear" w:color="auto" w:fill="FFFFFF"/>
        </w:rPr>
        <w:t> for commercial sexual exploitation.</w:t>
      </w:r>
      <w:r>
        <w:rPr>
          <w:rFonts w:ascii="Arial" w:hAnsi="Arial" w:cs="Arial"/>
          <w:color w:val="202122"/>
          <w:sz w:val="21"/>
          <w:szCs w:val="21"/>
          <w:shd w:val="clear" w:color="auto" w:fill="FFFFFF"/>
        </w:rPr>
        <w:t xml:space="preserve"> </w:t>
      </w:r>
      <w:r>
        <w:rPr>
          <w:rFonts w:ascii="Arial" w:hAnsi="Arial" w:cs="Arial"/>
          <w:color w:val="202122"/>
          <w:sz w:val="36"/>
          <w:szCs w:val="36"/>
          <w:shd w:val="clear" w:color="auto" w:fill="FFFFFF"/>
        </w:rPr>
        <w:t>India's efforts to protect victims of trafficking vary from state to state, but remain inadequate in many places. Victims of bonded labour are entitled to ₹ 10,000 (US $185) from the central government for rehabilitation, but this programme is unevenly executed across the country. </w:t>
      </w:r>
      <w:r>
        <w:fldChar w:fldCharType="begin"/>
      </w:r>
      <w:r>
        <w:instrText xml:space="preserve"> HYPERLINK "https://en.wikipedia.org/wiki/Indian_Government" \o "Indian Government" </w:instrText>
      </w:r>
      <w:r>
        <w:fldChar w:fldCharType="separate"/>
      </w:r>
      <w:r>
        <w:rPr>
          <w:rStyle w:val="16"/>
          <w:rFonts w:ascii="Arial" w:hAnsi="Arial" w:cs="Arial"/>
          <w:color w:val="000000" w:themeColor="text1"/>
          <w:sz w:val="36"/>
          <w:szCs w:val="36"/>
          <w:u w:val="none"/>
          <w:shd w:val="clear" w:color="auto" w:fill="FFFFFF"/>
          <w14:textFill>
            <w14:solidFill>
              <w14:schemeClr w14:val="tx1"/>
            </w14:solidFill>
          </w14:textFill>
        </w:rPr>
        <w:t>Government authorities</w:t>
      </w:r>
      <w:r>
        <w:rPr>
          <w:rStyle w:val="16"/>
          <w:rFonts w:ascii="Arial" w:hAnsi="Arial" w:cs="Arial"/>
          <w:color w:val="000000" w:themeColor="text1"/>
          <w:sz w:val="36"/>
          <w:szCs w:val="36"/>
          <w:u w:val="none"/>
          <w:shd w:val="clear" w:color="auto" w:fill="FFFFFF"/>
          <w14:textFill>
            <w14:solidFill>
              <w14:schemeClr w14:val="tx1"/>
            </w14:solidFill>
          </w14:textFill>
        </w:rPr>
        <w:fldChar w:fldCharType="end"/>
      </w:r>
      <w:r>
        <w:rPr>
          <w:rFonts w:ascii="Arial" w:hAnsi="Arial" w:cs="Arial"/>
          <w:color w:val="202122"/>
          <w:sz w:val="36"/>
          <w:szCs w:val="36"/>
          <w:shd w:val="clear" w:color="auto" w:fill="FFFFFF"/>
        </w:rPr>
        <w:t xml:space="preserve"> do not proactively identify and rescue bonded labourers, so few victims receive this assistance. Although children trafficked for forced labour may be housed in government shelters and are entitled to₹ 20,000 ($370), the quality of many of these homes remains poor and the disbursement of rehabilitation funds is sporadic. </w:t>
      </w:r>
      <w:r>
        <w:rPr>
          <w:rFonts w:ascii="Arial" w:hAnsi="Arial" w:cs="Arial"/>
          <w:color w:val="222222"/>
          <w:sz w:val="36"/>
          <w:szCs w:val="36"/>
          <w:shd w:val="clear" w:color="auto" w:fill="FFFFFF"/>
        </w:rPr>
        <w:t>The Government of India penalises trafficking for commercial sexual exploitation through the Immoral Trafficking Prevention Act (ITPA), with prescribed penalty of seven years' to life imprisonment.</w:t>
      </w:r>
    </w:p>
    <w:p>
      <w:pPr>
        <w:rPr>
          <w:rFonts w:ascii="Arial" w:hAnsi="Arial" w:cs="Arial"/>
          <w:color w:val="222222"/>
          <w:sz w:val="36"/>
          <w:szCs w:val="36"/>
          <w:shd w:val="clear" w:color="auto" w:fill="FFFFFF"/>
        </w:rPr>
      </w:pPr>
    </w:p>
    <w:p>
      <w:pPr>
        <w:rPr>
          <w:rFonts w:ascii="Arial" w:hAnsi="Arial" w:cs="Arial"/>
          <w:color w:val="222222"/>
          <w:sz w:val="36"/>
          <w:szCs w:val="36"/>
          <w:shd w:val="clear" w:color="auto" w:fill="FFFFFF"/>
        </w:rPr>
      </w:pPr>
      <w:r>
        <w:rPr>
          <w:rFonts w:ascii="Arial" w:hAnsi="Arial" w:cs="Arial"/>
          <w:color w:val="222222"/>
          <w:sz w:val="36"/>
          <w:szCs w:val="36"/>
          <w:shd w:val="clear" w:color="auto" w:fill="FFFFFF"/>
        </w:rPr>
        <w:t>Submitted by:-</w:t>
      </w:r>
    </w:p>
    <w:p>
      <w:pPr>
        <w:rPr>
          <w:rFonts w:ascii="Arial" w:hAnsi="Arial" w:cs="Arial"/>
          <w:color w:val="222222"/>
          <w:sz w:val="36"/>
          <w:szCs w:val="36"/>
          <w:shd w:val="clear" w:color="auto" w:fill="FFFFFF"/>
        </w:rPr>
      </w:pPr>
      <w:r>
        <w:rPr>
          <w:rFonts w:ascii="Arial" w:hAnsi="Arial" w:cs="Arial"/>
          <w:b/>
          <w:bCs/>
          <w:color w:val="222222"/>
          <w:sz w:val="36"/>
          <w:szCs w:val="36"/>
          <w:shd w:val="clear" w:color="auto" w:fill="FFFFFF"/>
        </w:rPr>
        <w:t>Name</w:t>
      </w:r>
      <w:r>
        <w:rPr>
          <w:rFonts w:ascii="Arial" w:hAnsi="Arial" w:cs="Arial"/>
          <w:color w:val="222222"/>
          <w:sz w:val="36"/>
          <w:szCs w:val="36"/>
          <w:shd w:val="clear" w:color="auto" w:fill="FFFFFF"/>
        </w:rPr>
        <w:t>: Ayush Misra</w:t>
      </w:r>
    </w:p>
    <w:p>
      <w:pPr>
        <w:rPr>
          <w:rFonts w:ascii="Arial" w:hAnsi="Arial" w:cs="Arial"/>
          <w:color w:val="222222"/>
          <w:sz w:val="36"/>
          <w:szCs w:val="36"/>
          <w:shd w:val="clear" w:color="auto" w:fill="FFFFFF"/>
        </w:rPr>
      </w:pPr>
      <w:r>
        <w:rPr>
          <w:rFonts w:ascii="Arial" w:hAnsi="Arial" w:cs="Arial"/>
          <w:b/>
          <w:bCs/>
          <w:color w:val="222222"/>
          <w:sz w:val="36"/>
          <w:szCs w:val="36"/>
          <w:shd w:val="clear" w:color="auto" w:fill="FFFFFF"/>
        </w:rPr>
        <w:t>Committee</w:t>
      </w:r>
      <w:r>
        <w:rPr>
          <w:rFonts w:ascii="Arial" w:hAnsi="Arial" w:cs="Arial"/>
          <w:color w:val="222222"/>
          <w:sz w:val="36"/>
          <w:szCs w:val="36"/>
          <w:shd w:val="clear" w:color="auto" w:fill="FFFFFF"/>
        </w:rPr>
        <w:t>: UNHRC</w:t>
      </w:r>
    </w:p>
    <w:p>
      <w:pPr>
        <w:rPr>
          <w:rFonts w:cstheme="minorHAnsi"/>
          <w:color w:val="222222"/>
          <w:sz w:val="36"/>
          <w:szCs w:val="36"/>
          <w:shd w:val="clear" w:color="auto" w:fill="FFFFFF"/>
        </w:rPr>
      </w:pPr>
      <w:r>
        <w:rPr>
          <w:rFonts w:ascii="Arial" w:hAnsi="Arial" w:cs="Arial"/>
          <w:b/>
          <w:bCs/>
          <w:color w:val="222222"/>
          <w:sz w:val="36"/>
          <w:szCs w:val="36"/>
          <w:shd w:val="clear" w:color="auto" w:fill="FFFFFF"/>
        </w:rPr>
        <w:t>Agenda</w:t>
      </w:r>
      <w:r>
        <w:rPr>
          <w:rFonts w:ascii="Arial" w:hAnsi="Arial" w:cs="Arial"/>
          <w:color w:val="222222"/>
          <w:sz w:val="36"/>
          <w:szCs w:val="36"/>
          <w:shd w:val="clear" w:color="auto" w:fill="FFFFFF"/>
        </w:rPr>
        <w:t xml:space="preserve">: </w:t>
      </w:r>
      <w:r>
        <w:rPr>
          <w:rFonts w:cstheme="minorHAnsi"/>
          <w:color w:val="222222"/>
          <w:sz w:val="36"/>
          <w:szCs w:val="36"/>
          <w:shd w:val="clear" w:color="auto" w:fill="FFFFFF"/>
        </w:rPr>
        <w:t>Protecting victims of human trafficking in conflict and post-conflict situations</w:t>
      </w:r>
    </w:p>
    <w:p>
      <w:pPr>
        <w:rPr>
          <w:rFonts w:ascii="Arial" w:hAnsi="Arial" w:cs="Arial"/>
          <w:color w:val="222222"/>
          <w:sz w:val="36"/>
          <w:szCs w:val="36"/>
          <w:shd w:val="clear" w:color="auto" w:fill="FFFFFF"/>
        </w:rPr>
      </w:pPr>
      <w:r>
        <w:rPr>
          <w:rFonts w:cstheme="minorHAnsi"/>
          <w:b/>
          <w:bCs/>
          <w:color w:val="222222"/>
          <w:sz w:val="36"/>
          <w:szCs w:val="36"/>
          <w:shd w:val="clear" w:color="auto" w:fill="FFFFFF"/>
        </w:rPr>
        <w:t>Country</w:t>
      </w:r>
      <w:r>
        <w:rPr>
          <w:rFonts w:cstheme="minorHAnsi"/>
          <w:color w:val="222222"/>
          <w:sz w:val="36"/>
          <w:szCs w:val="36"/>
          <w:shd w:val="clear" w:color="auto" w:fill="FFFFFF"/>
        </w:rPr>
        <w:t>: India</w:t>
      </w:r>
    </w:p>
    <w:p>
      <w:pPr>
        <w:rPr>
          <w:sz w:val="36"/>
          <w:szCs w:val="36"/>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Calibri body">
    <w:altName w:val="Cambria"/>
    <w:panose1 w:val="00000000000000000000"/>
    <w:charset w:val="00"/>
    <w:family w:val="roman"/>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9C1"/>
    <w:rsid w:val="001F79C1"/>
    <w:rsid w:val="00272D86"/>
    <w:rsid w:val="00407889"/>
    <w:rsid w:val="005B0BE6"/>
    <w:rsid w:val="006326EC"/>
    <w:rsid w:val="00807B2F"/>
    <w:rsid w:val="00A11D7D"/>
    <w:rsid w:val="00AF6D33"/>
    <w:rsid w:val="1E4F3A55"/>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jc w:val="both"/>
    </w:pPr>
    <w:rPr>
      <w:rFonts w:asciiTheme="minorHAnsi" w:hAnsiTheme="minorHAnsi" w:eastAsiaTheme="minorEastAsia" w:cstheme="minorBidi"/>
      <w:lang w:val="en-IN" w:eastAsia="en-US" w:bidi="ar-SA"/>
    </w:rPr>
  </w:style>
  <w:style w:type="paragraph" w:styleId="2">
    <w:name w:val="heading 1"/>
    <w:basedOn w:val="1"/>
    <w:next w:val="1"/>
    <w:link w:val="20"/>
    <w:qFormat/>
    <w:uiPriority w:val="9"/>
    <w:pPr>
      <w:spacing w:before="300" w:after="40"/>
      <w:jc w:val="left"/>
      <w:outlineLvl w:val="0"/>
    </w:pPr>
    <w:rPr>
      <w:smallCaps/>
      <w:spacing w:val="5"/>
      <w:sz w:val="32"/>
      <w:szCs w:val="32"/>
    </w:rPr>
  </w:style>
  <w:style w:type="paragraph" w:styleId="3">
    <w:name w:val="heading 2"/>
    <w:basedOn w:val="1"/>
    <w:next w:val="1"/>
    <w:link w:val="21"/>
    <w:semiHidden/>
    <w:unhideWhenUsed/>
    <w:qFormat/>
    <w:uiPriority w:val="9"/>
    <w:pPr>
      <w:spacing w:after="0"/>
      <w:jc w:val="left"/>
      <w:outlineLvl w:val="1"/>
    </w:pPr>
    <w:rPr>
      <w:smallCaps/>
      <w:spacing w:val="5"/>
      <w:sz w:val="28"/>
      <w:szCs w:val="28"/>
    </w:rPr>
  </w:style>
  <w:style w:type="paragraph" w:styleId="4">
    <w:name w:val="heading 3"/>
    <w:basedOn w:val="1"/>
    <w:next w:val="1"/>
    <w:link w:val="22"/>
    <w:semiHidden/>
    <w:unhideWhenUsed/>
    <w:qFormat/>
    <w:uiPriority w:val="9"/>
    <w:pPr>
      <w:spacing w:after="0"/>
      <w:jc w:val="left"/>
      <w:outlineLvl w:val="2"/>
    </w:pPr>
    <w:rPr>
      <w:smallCaps/>
      <w:spacing w:val="5"/>
      <w:sz w:val="24"/>
      <w:szCs w:val="24"/>
    </w:rPr>
  </w:style>
  <w:style w:type="paragraph" w:styleId="5">
    <w:name w:val="heading 4"/>
    <w:basedOn w:val="1"/>
    <w:next w:val="1"/>
    <w:link w:val="23"/>
    <w:semiHidden/>
    <w:unhideWhenUsed/>
    <w:qFormat/>
    <w:uiPriority w:val="9"/>
    <w:pPr>
      <w:spacing w:after="0"/>
      <w:jc w:val="left"/>
      <w:outlineLvl w:val="3"/>
    </w:pPr>
    <w:rPr>
      <w:i/>
      <w:iCs/>
      <w:smallCaps/>
      <w:spacing w:val="10"/>
      <w:sz w:val="22"/>
      <w:szCs w:val="22"/>
    </w:rPr>
  </w:style>
  <w:style w:type="paragraph" w:styleId="6">
    <w:name w:val="heading 5"/>
    <w:basedOn w:val="1"/>
    <w:next w:val="1"/>
    <w:link w:val="24"/>
    <w:semiHidden/>
    <w:unhideWhenUsed/>
    <w:qFormat/>
    <w:uiPriority w:val="9"/>
    <w:pPr>
      <w:spacing w:after="0"/>
      <w:jc w:val="left"/>
      <w:outlineLvl w:val="4"/>
    </w:pPr>
    <w:rPr>
      <w:smallCaps/>
      <w:color w:val="548235" w:themeColor="accent6" w:themeShade="BF"/>
      <w:spacing w:val="10"/>
      <w:sz w:val="22"/>
      <w:szCs w:val="22"/>
    </w:rPr>
  </w:style>
  <w:style w:type="paragraph" w:styleId="7">
    <w:name w:val="heading 6"/>
    <w:basedOn w:val="1"/>
    <w:next w:val="1"/>
    <w:link w:val="25"/>
    <w:semiHidden/>
    <w:unhideWhenUsed/>
    <w:qFormat/>
    <w:uiPriority w:val="9"/>
    <w:pPr>
      <w:spacing w:after="0"/>
      <w:jc w:val="left"/>
      <w:outlineLvl w:val="5"/>
    </w:pPr>
    <w:rPr>
      <w:smallCaps/>
      <w:color w:val="70AD47" w:themeColor="accent6"/>
      <w:spacing w:val="5"/>
      <w:sz w:val="22"/>
      <w:szCs w:val="22"/>
      <w14:textFill>
        <w14:solidFill>
          <w14:schemeClr w14:val="accent6"/>
        </w14:solidFill>
      </w14:textFill>
    </w:rPr>
  </w:style>
  <w:style w:type="paragraph" w:styleId="8">
    <w:name w:val="heading 7"/>
    <w:basedOn w:val="1"/>
    <w:next w:val="1"/>
    <w:link w:val="26"/>
    <w:semiHidden/>
    <w:unhideWhenUsed/>
    <w:qFormat/>
    <w:uiPriority w:val="9"/>
    <w:pPr>
      <w:spacing w:after="0"/>
      <w:jc w:val="left"/>
      <w:outlineLvl w:val="6"/>
    </w:pPr>
    <w:rPr>
      <w:b/>
      <w:bCs/>
      <w:smallCaps/>
      <w:color w:val="70AD47" w:themeColor="accent6"/>
      <w:spacing w:val="10"/>
      <w14:textFill>
        <w14:solidFill>
          <w14:schemeClr w14:val="accent6"/>
        </w14:solidFill>
      </w14:textFill>
    </w:rPr>
  </w:style>
  <w:style w:type="paragraph" w:styleId="9">
    <w:name w:val="heading 8"/>
    <w:basedOn w:val="1"/>
    <w:next w:val="1"/>
    <w:link w:val="27"/>
    <w:semiHidden/>
    <w:unhideWhenUsed/>
    <w:qFormat/>
    <w:uiPriority w:val="9"/>
    <w:pPr>
      <w:spacing w:after="0"/>
      <w:jc w:val="left"/>
      <w:outlineLvl w:val="7"/>
    </w:pPr>
    <w:rPr>
      <w:b/>
      <w:bCs/>
      <w:i/>
      <w:iCs/>
      <w:smallCaps/>
      <w:color w:val="548235" w:themeColor="accent6" w:themeShade="BF"/>
    </w:rPr>
  </w:style>
  <w:style w:type="paragraph" w:styleId="10">
    <w:name w:val="heading 9"/>
    <w:basedOn w:val="1"/>
    <w:next w:val="1"/>
    <w:link w:val="28"/>
    <w:semiHidden/>
    <w:unhideWhenUsed/>
    <w:qFormat/>
    <w:uiPriority w:val="9"/>
    <w:pPr>
      <w:spacing w:after="0"/>
      <w:jc w:val="left"/>
      <w:outlineLvl w:val="8"/>
    </w:pPr>
    <w:rPr>
      <w:b/>
      <w:bCs/>
      <w:i/>
      <w:iCs/>
      <w:smallCaps/>
      <w:color w:val="385723" w:themeColor="accent6" w:themeShade="80"/>
    </w:rPr>
  </w:style>
  <w:style w:type="character" w:default="1" w:styleId="14">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rPr>
      <w:b/>
      <w:bCs/>
      <w:caps/>
      <w:sz w:val="16"/>
      <w:szCs w:val="16"/>
    </w:rPr>
  </w:style>
  <w:style w:type="paragraph" w:styleId="12">
    <w:name w:val="Subtitle"/>
    <w:basedOn w:val="1"/>
    <w:next w:val="1"/>
    <w:link w:val="30"/>
    <w:qFormat/>
    <w:uiPriority w:val="11"/>
    <w:pPr>
      <w:spacing w:after="720" w:line="240" w:lineRule="auto"/>
      <w:jc w:val="right"/>
    </w:pPr>
    <w:rPr>
      <w:rFonts w:asciiTheme="majorHAnsi" w:hAnsiTheme="majorHAnsi" w:eastAsiaTheme="majorEastAsia" w:cstheme="majorBidi"/>
    </w:rPr>
  </w:style>
  <w:style w:type="paragraph" w:styleId="13">
    <w:name w:val="Title"/>
    <w:basedOn w:val="1"/>
    <w:next w:val="1"/>
    <w:link w:val="29"/>
    <w:qFormat/>
    <w:uiPriority w:val="10"/>
    <w:pPr>
      <w:pBdr>
        <w:top w:val="single" w:color="70AD47" w:themeColor="accent6" w:sz="8" w:space="1"/>
      </w:pBdr>
      <w:spacing w:after="120" w:line="240" w:lineRule="auto"/>
      <w:jc w:val="right"/>
    </w:pPr>
    <w:rPr>
      <w:smallCaps/>
      <w:color w:val="262626" w:themeColor="text1" w:themeTint="D9"/>
      <w:sz w:val="52"/>
      <w:szCs w:val="52"/>
      <w14:textFill>
        <w14:solidFill>
          <w14:schemeClr w14:val="tx1">
            <w14:lumMod w14:val="85000"/>
            <w14:lumOff w14:val="15000"/>
          </w14:schemeClr>
        </w14:solidFill>
      </w14:textFill>
    </w:rPr>
  </w:style>
  <w:style w:type="character" w:styleId="15">
    <w:name w:val="Emphasis"/>
    <w:qFormat/>
    <w:uiPriority w:val="20"/>
    <w:rPr>
      <w:b/>
      <w:bCs/>
      <w:i/>
      <w:iCs/>
      <w:spacing w:val="10"/>
    </w:rPr>
  </w:style>
  <w:style w:type="character" w:styleId="16">
    <w:name w:val="Hyperlink"/>
    <w:basedOn w:val="14"/>
    <w:unhideWhenUsed/>
    <w:qFormat/>
    <w:uiPriority w:val="99"/>
    <w:rPr>
      <w:color w:val="0563C1" w:themeColor="hyperlink"/>
      <w:u w:val="single"/>
      <w14:textFill>
        <w14:solidFill>
          <w14:schemeClr w14:val="hlink"/>
        </w14:solidFill>
      </w14:textFill>
    </w:rPr>
  </w:style>
  <w:style w:type="character" w:styleId="17">
    <w:name w:val="Strong"/>
    <w:qFormat/>
    <w:uiPriority w:val="22"/>
    <w:rPr>
      <w:b/>
      <w:bCs/>
      <w:color w:val="70AD47" w:themeColor="accent6"/>
      <w14:textFill>
        <w14:solidFill>
          <w14:schemeClr w14:val="accent6"/>
        </w14:solidFill>
      </w14:textFill>
    </w:rPr>
  </w:style>
  <w:style w:type="character" w:customStyle="1" w:styleId="19">
    <w:name w:val="Unresolved Mention"/>
    <w:basedOn w:val="14"/>
    <w:semiHidden/>
    <w:unhideWhenUsed/>
    <w:qFormat/>
    <w:uiPriority w:val="99"/>
    <w:rPr>
      <w:color w:val="605E5C"/>
      <w:shd w:val="clear" w:color="auto" w:fill="E1DFDD"/>
    </w:rPr>
  </w:style>
  <w:style w:type="character" w:customStyle="1" w:styleId="20">
    <w:name w:val="Heading 1 Char"/>
    <w:basedOn w:val="14"/>
    <w:link w:val="2"/>
    <w:qFormat/>
    <w:uiPriority w:val="9"/>
    <w:rPr>
      <w:smallCaps/>
      <w:spacing w:val="5"/>
      <w:sz w:val="32"/>
      <w:szCs w:val="32"/>
    </w:rPr>
  </w:style>
  <w:style w:type="character" w:customStyle="1" w:styleId="21">
    <w:name w:val="Heading 2 Char"/>
    <w:basedOn w:val="14"/>
    <w:link w:val="3"/>
    <w:semiHidden/>
    <w:qFormat/>
    <w:uiPriority w:val="9"/>
    <w:rPr>
      <w:smallCaps/>
      <w:spacing w:val="5"/>
      <w:sz w:val="28"/>
      <w:szCs w:val="28"/>
    </w:rPr>
  </w:style>
  <w:style w:type="character" w:customStyle="1" w:styleId="22">
    <w:name w:val="Heading 3 Char"/>
    <w:basedOn w:val="14"/>
    <w:link w:val="4"/>
    <w:semiHidden/>
    <w:qFormat/>
    <w:uiPriority w:val="9"/>
    <w:rPr>
      <w:smallCaps/>
      <w:spacing w:val="5"/>
      <w:sz w:val="24"/>
      <w:szCs w:val="24"/>
    </w:rPr>
  </w:style>
  <w:style w:type="character" w:customStyle="1" w:styleId="23">
    <w:name w:val="Heading 4 Char"/>
    <w:basedOn w:val="14"/>
    <w:link w:val="5"/>
    <w:semiHidden/>
    <w:qFormat/>
    <w:uiPriority w:val="9"/>
    <w:rPr>
      <w:i/>
      <w:iCs/>
      <w:smallCaps/>
      <w:spacing w:val="10"/>
      <w:sz w:val="22"/>
      <w:szCs w:val="22"/>
    </w:rPr>
  </w:style>
  <w:style w:type="character" w:customStyle="1" w:styleId="24">
    <w:name w:val="Heading 5 Char"/>
    <w:basedOn w:val="14"/>
    <w:link w:val="6"/>
    <w:semiHidden/>
    <w:qFormat/>
    <w:uiPriority w:val="9"/>
    <w:rPr>
      <w:smallCaps/>
      <w:color w:val="548235" w:themeColor="accent6" w:themeShade="BF"/>
      <w:spacing w:val="10"/>
      <w:sz w:val="22"/>
      <w:szCs w:val="22"/>
    </w:rPr>
  </w:style>
  <w:style w:type="character" w:customStyle="1" w:styleId="25">
    <w:name w:val="Heading 6 Char"/>
    <w:basedOn w:val="14"/>
    <w:link w:val="7"/>
    <w:semiHidden/>
    <w:qFormat/>
    <w:uiPriority w:val="9"/>
    <w:rPr>
      <w:smallCaps/>
      <w:color w:val="70AD47" w:themeColor="accent6"/>
      <w:spacing w:val="5"/>
      <w:sz w:val="22"/>
      <w:szCs w:val="22"/>
      <w14:textFill>
        <w14:solidFill>
          <w14:schemeClr w14:val="accent6"/>
        </w14:solidFill>
      </w14:textFill>
    </w:rPr>
  </w:style>
  <w:style w:type="character" w:customStyle="1" w:styleId="26">
    <w:name w:val="Heading 7 Char"/>
    <w:basedOn w:val="14"/>
    <w:link w:val="8"/>
    <w:semiHidden/>
    <w:qFormat/>
    <w:uiPriority w:val="9"/>
    <w:rPr>
      <w:b/>
      <w:bCs/>
      <w:smallCaps/>
      <w:color w:val="70AD47" w:themeColor="accent6"/>
      <w:spacing w:val="10"/>
      <w14:textFill>
        <w14:solidFill>
          <w14:schemeClr w14:val="accent6"/>
        </w14:solidFill>
      </w14:textFill>
    </w:rPr>
  </w:style>
  <w:style w:type="character" w:customStyle="1" w:styleId="27">
    <w:name w:val="Heading 8 Char"/>
    <w:basedOn w:val="14"/>
    <w:link w:val="9"/>
    <w:semiHidden/>
    <w:qFormat/>
    <w:uiPriority w:val="9"/>
    <w:rPr>
      <w:b/>
      <w:bCs/>
      <w:i/>
      <w:iCs/>
      <w:smallCaps/>
      <w:color w:val="548235" w:themeColor="accent6" w:themeShade="BF"/>
    </w:rPr>
  </w:style>
  <w:style w:type="character" w:customStyle="1" w:styleId="28">
    <w:name w:val="Heading 9 Char"/>
    <w:basedOn w:val="14"/>
    <w:link w:val="10"/>
    <w:semiHidden/>
    <w:qFormat/>
    <w:uiPriority w:val="9"/>
    <w:rPr>
      <w:b/>
      <w:bCs/>
      <w:i/>
      <w:iCs/>
      <w:smallCaps/>
      <w:color w:val="385723" w:themeColor="accent6" w:themeShade="80"/>
    </w:rPr>
  </w:style>
  <w:style w:type="character" w:customStyle="1" w:styleId="29">
    <w:name w:val="Title Char"/>
    <w:basedOn w:val="14"/>
    <w:link w:val="13"/>
    <w:uiPriority w:val="10"/>
    <w:rPr>
      <w:smallCaps/>
      <w:color w:val="262626" w:themeColor="text1" w:themeTint="D9"/>
      <w:sz w:val="52"/>
      <w:szCs w:val="52"/>
      <w14:textFill>
        <w14:solidFill>
          <w14:schemeClr w14:val="tx1">
            <w14:lumMod w14:val="85000"/>
            <w14:lumOff w14:val="15000"/>
          </w14:schemeClr>
        </w14:solidFill>
      </w14:textFill>
    </w:rPr>
  </w:style>
  <w:style w:type="character" w:customStyle="1" w:styleId="30">
    <w:name w:val="Subtitle Char"/>
    <w:basedOn w:val="14"/>
    <w:link w:val="12"/>
    <w:qFormat/>
    <w:uiPriority w:val="11"/>
    <w:rPr>
      <w:rFonts w:asciiTheme="majorHAnsi" w:hAnsiTheme="majorHAnsi" w:eastAsiaTheme="majorEastAsia" w:cstheme="majorBidi"/>
    </w:rPr>
  </w:style>
  <w:style w:type="paragraph" w:styleId="31">
    <w:name w:val="No Spacing"/>
    <w:qFormat/>
    <w:uiPriority w:val="1"/>
    <w:pPr>
      <w:spacing w:after="0" w:line="240" w:lineRule="auto"/>
      <w:jc w:val="both"/>
    </w:pPr>
    <w:rPr>
      <w:rFonts w:asciiTheme="minorHAnsi" w:hAnsiTheme="minorHAnsi" w:eastAsiaTheme="minorEastAsia" w:cstheme="minorBidi"/>
      <w:lang w:val="en-IN" w:eastAsia="en-US" w:bidi="ar-SA"/>
    </w:rPr>
  </w:style>
  <w:style w:type="paragraph" w:styleId="32">
    <w:name w:val="Quote"/>
    <w:basedOn w:val="1"/>
    <w:next w:val="1"/>
    <w:link w:val="33"/>
    <w:qFormat/>
    <w:uiPriority w:val="29"/>
    <w:rPr>
      <w:i/>
      <w:iCs/>
    </w:rPr>
  </w:style>
  <w:style w:type="character" w:customStyle="1" w:styleId="33">
    <w:name w:val="Quote Char"/>
    <w:basedOn w:val="14"/>
    <w:link w:val="32"/>
    <w:qFormat/>
    <w:uiPriority w:val="29"/>
    <w:rPr>
      <w:i/>
      <w:iCs/>
    </w:rPr>
  </w:style>
  <w:style w:type="paragraph" w:styleId="34">
    <w:name w:val="Intense Quote"/>
    <w:basedOn w:val="1"/>
    <w:next w:val="1"/>
    <w:link w:val="35"/>
    <w:qFormat/>
    <w:uiPriority w:val="30"/>
    <w:pPr>
      <w:pBdr>
        <w:top w:val="single" w:color="70AD47" w:themeColor="accent6" w:sz="8" w:space="1"/>
      </w:pBdr>
      <w:spacing w:before="140" w:after="140"/>
      <w:ind w:left="1440" w:right="1440"/>
    </w:pPr>
    <w:rPr>
      <w:b/>
      <w:bCs/>
      <w:i/>
      <w:iCs/>
    </w:rPr>
  </w:style>
  <w:style w:type="character" w:customStyle="1" w:styleId="35">
    <w:name w:val="Intense Quote Char"/>
    <w:basedOn w:val="14"/>
    <w:link w:val="34"/>
    <w:qFormat/>
    <w:uiPriority w:val="30"/>
    <w:rPr>
      <w:b/>
      <w:bCs/>
      <w:i/>
      <w:iCs/>
    </w:rPr>
  </w:style>
  <w:style w:type="character" w:customStyle="1" w:styleId="36">
    <w:name w:val="Subtle Emphasis"/>
    <w:qFormat/>
    <w:uiPriority w:val="19"/>
    <w:rPr>
      <w:i/>
      <w:iCs/>
    </w:rPr>
  </w:style>
  <w:style w:type="character" w:customStyle="1" w:styleId="37">
    <w:name w:val="Intense Emphasis"/>
    <w:qFormat/>
    <w:uiPriority w:val="21"/>
    <w:rPr>
      <w:b/>
      <w:bCs/>
      <w:i/>
      <w:iCs/>
      <w:color w:val="70AD47" w:themeColor="accent6"/>
      <w:spacing w:val="10"/>
      <w14:textFill>
        <w14:solidFill>
          <w14:schemeClr w14:val="accent6"/>
        </w14:solidFill>
      </w14:textFill>
    </w:rPr>
  </w:style>
  <w:style w:type="character" w:customStyle="1" w:styleId="38">
    <w:name w:val="Subtle Reference"/>
    <w:qFormat/>
    <w:uiPriority w:val="31"/>
    <w:rPr>
      <w:b/>
      <w:bCs/>
    </w:rPr>
  </w:style>
  <w:style w:type="character" w:customStyle="1" w:styleId="39">
    <w:name w:val="Intense Reference"/>
    <w:qFormat/>
    <w:uiPriority w:val="32"/>
    <w:rPr>
      <w:b/>
      <w:bCs/>
      <w:smallCaps/>
      <w:spacing w:val="5"/>
      <w:sz w:val="22"/>
      <w:szCs w:val="22"/>
      <w:u w:val="single"/>
    </w:rPr>
  </w:style>
  <w:style w:type="character" w:customStyle="1" w:styleId="40">
    <w:name w:val="Book Title"/>
    <w:qFormat/>
    <w:uiPriority w:val="33"/>
    <w:rPr>
      <w:rFonts w:asciiTheme="majorHAnsi" w:hAnsiTheme="majorHAnsi" w:eastAsiaTheme="majorEastAsia" w:cstheme="majorBidi"/>
      <w:i/>
      <w:iCs/>
      <w:sz w:val="20"/>
      <w:szCs w:val="20"/>
    </w:rPr>
  </w:style>
  <w:style w:type="paragraph" w:customStyle="1" w:styleId="41">
    <w:name w:val="TOC Heading"/>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402</Words>
  <Characters>2296</Characters>
  <Lines>19</Lines>
  <Paragraphs>5</Paragraphs>
  <TotalTime>0</TotalTime>
  <ScaleCrop>false</ScaleCrop>
  <LinksUpToDate>false</LinksUpToDate>
  <CharactersWithSpaces>2693</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2020-08-19T14:21:00Z</dcterms:created>
  <dc:creator>satya misra</dc:creator>
  <cp:lastModifiedBy>satmi</cp:lastModifiedBy>
  <dcterms:modified xsi:type="dcterms:W3CDTF">2020-08-20T13:27:07Z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