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6023" w14:textId="7CC9A548" w:rsidR="00CE3F1C" w:rsidRPr="00CE3F1C" w:rsidRDefault="00CE3F1C" w:rsidP="00CE3F1C">
      <w:pPr>
        <w:shd w:val="clear" w:color="auto" w:fill="FFFFFF"/>
        <w:spacing w:before="100" w:beforeAutospacing="1" w:after="100" w:afterAutospacing="1" w:line="240" w:lineRule="auto"/>
        <w:jc w:val="center"/>
        <w:rPr>
          <w:rFonts w:ascii="Arial" w:eastAsia="Times New Roman" w:hAnsi="Arial" w:cs="Arial"/>
          <w:color w:val="000000" w:themeColor="text1"/>
          <w:u w:val="single"/>
          <w:lang w:eastAsia="en-IN"/>
        </w:rPr>
      </w:pPr>
      <w:r w:rsidRPr="00CE3F1C">
        <w:rPr>
          <w:rFonts w:ascii="Arial" w:eastAsia="Times New Roman" w:hAnsi="Arial" w:cs="Arial"/>
          <w:color w:val="000000" w:themeColor="text1"/>
          <w:u w:val="single"/>
          <w:lang w:eastAsia="en-IN"/>
        </w:rPr>
        <w:t>Position Paper</w:t>
      </w:r>
    </w:p>
    <w:p w14:paraId="5ED6C4CC" w14:textId="7048B9DF"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u w:val="single"/>
          <w:lang w:eastAsia="en-IN"/>
        </w:rPr>
      </w:pPr>
      <w:r w:rsidRPr="00CE3F1C">
        <w:rPr>
          <w:rFonts w:ascii="Arial" w:hAnsi="Arial" w:cs="Arial"/>
          <w:noProof/>
          <w:color w:val="000000" w:themeColor="text1"/>
        </w:rPr>
        <w:drawing>
          <wp:inline distT="0" distB="0" distL="0" distR="0" wp14:anchorId="310F9234" wp14:editId="3D68A7D6">
            <wp:extent cx="2232660" cy="1493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1375" cy="1506375"/>
                    </a:xfrm>
                    <a:prstGeom prst="rect">
                      <a:avLst/>
                    </a:prstGeom>
                    <a:noFill/>
                    <a:ln>
                      <a:noFill/>
                    </a:ln>
                  </pic:spPr>
                </pic:pic>
              </a:graphicData>
            </a:graphic>
          </wp:inline>
        </w:drawing>
      </w:r>
    </w:p>
    <w:p w14:paraId="3F04D705" w14:textId="77777777"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p>
    <w:p w14:paraId="4C5BC542" w14:textId="6A00E2AC"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France, with the official name of the French Republic, is situated in Western Europe and is prevalent member of the European Union. As the largest country in Western Europe, France’s shores expand to the North Sea, the English Channel, the Atlantic Ocean, and the Mediterranean. The country covers 211,207 miles of land, with neighbouring countries such as Spain, Italy, Switzerland, Germany, and Belgium. France is currently a republic, with a parliamentary system consisting of the National Assembly and the Senate, and where the national government is divided into an executive, legislative, and judicial branch. The president and Prime Minister, in this governmental atmosphere, share executive power.</w:t>
      </w:r>
    </w:p>
    <w:p w14:paraId="721BFC56" w14:textId="0E773436"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br/>
        <w:t xml:space="preserve">Official Name: French Republic, </w:t>
      </w:r>
      <w:proofErr w:type="spellStart"/>
      <w:r w:rsidRPr="00CE3F1C">
        <w:rPr>
          <w:rFonts w:ascii="Arial" w:eastAsia="Times New Roman" w:hAnsi="Arial" w:cs="Arial"/>
          <w:color w:val="000000" w:themeColor="text1"/>
          <w:lang w:eastAsia="en-IN"/>
        </w:rPr>
        <w:t>République</w:t>
      </w:r>
      <w:proofErr w:type="spellEnd"/>
      <w:r w:rsidRPr="00CE3F1C">
        <w:rPr>
          <w:rFonts w:ascii="Arial" w:eastAsia="Times New Roman" w:hAnsi="Arial" w:cs="Arial"/>
          <w:color w:val="000000" w:themeColor="text1"/>
          <w:lang w:eastAsia="en-IN"/>
        </w:rPr>
        <w:t xml:space="preserve"> </w:t>
      </w:r>
      <w:proofErr w:type="spellStart"/>
      <w:r w:rsidRPr="00CE3F1C">
        <w:rPr>
          <w:rFonts w:ascii="Arial" w:eastAsia="Times New Roman" w:hAnsi="Arial" w:cs="Arial"/>
          <w:color w:val="000000" w:themeColor="text1"/>
          <w:lang w:eastAsia="en-IN"/>
        </w:rPr>
        <w:t>française</w:t>
      </w:r>
      <w:proofErr w:type="spellEnd"/>
    </w:p>
    <w:p w14:paraId="0CC12241" w14:textId="7ECBE96D"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Capitol: Paris</w:t>
      </w:r>
    </w:p>
    <w:p w14:paraId="416FC3DC" w14:textId="6FC6E824"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Population: 63,951,000</w:t>
      </w:r>
    </w:p>
    <w:p w14:paraId="291EABEB" w14:textId="3CC49C7F"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Languages: French</w:t>
      </w:r>
    </w:p>
    <w:p w14:paraId="13FEDC9C" w14:textId="3F376AA0"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Geographic Region: Europe, Western Europe</w:t>
      </w:r>
    </w:p>
    <w:p w14:paraId="53251289" w14:textId="4B551D89"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Geographic Size (km sq.): 640,679</w:t>
      </w:r>
    </w:p>
    <w:p w14:paraId="7E93F6E7" w14:textId="1832C691"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Year of UN Membership: 1945</w:t>
      </w:r>
    </w:p>
    <w:p w14:paraId="4A81917C" w14:textId="77777777"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Year of Present State Formation: 1870</w:t>
      </w:r>
    </w:p>
    <w:p w14:paraId="3D983B3B" w14:textId="6BD245BB"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r w:rsidRPr="00CE3F1C">
        <w:rPr>
          <w:rFonts w:ascii="Arial" w:eastAsia="Times New Roman" w:hAnsi="Arial" w:cs="Arial"/>
          <w:color w:val="000000" w:themeColor="text1"/>
          <w:lang w:eastAsia="en-IN"/>
        </w:rPr>
        <w:t>Current UN Representative: Alexis Lameck</w:t>
      </w:r>
    </w:p>
    <w:p w14:paraId="4ECC1641" w14:textId="77777777"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t>The global community continues to find many solutions to this global pandemic the COVID-19 ‘master disease’</w:t>
      </w:r>
    </w:p>
    <w:p w14:paraId="067E917C" w14:textId="21749360"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t xml:space="preserve">Me as the delegate of </w:t>
      </w:r>
      <w:r w:rsidR="00596619">
        <w:rPr>
          <w:rFonts w:ascii="Arial" w:hAnsi="Arial" w:cs="Arial"/>
          <w:color w:val="000000" w:themeColor="text1"/>
          <w:lang w:val="en-US"/>
        </w:rPr>
        <w:t xml:space="preserve">France </w:t>
      </w:r>
      <w:r w:rsidRPr="00CE3F1C">
        <w:rPr>
          <w:rFonts w:ascii="Arial" w:hAnsi="Arial" w:cs="Arial"/>
          <w:color w:val="000000" w:themeColor="text1"/>
          <w:lang w:val="en-US"/>
        </w:rPr>
        <w:t>shares its deepest condolence to all those who have lost their near and dear ones due to this pandemic.</w:t>
      </w:r>
    </w:p>
    <w:p w14:paraId="409FFBAB" w14:textId="77777777"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t>It seriously hurts the global community that are dear friends from the east china are the ones behind this pandemic.</w:t>
      </w:r>
    </w:p>
    <w:p w14:paraId="54869CBF" w14:textId="77777777"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t>A master plan of the Chinese tyranny a biological weapon their master killer the “china virus” alias corona virus.</w:t>
      </w:r>
    </w:p>
    <w:p w14:paraId="4B382C1E" w14:textId="77777777"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t>Well substantial information suggests that there is the involvement of the Chinese behind the fostering of this disease.</w:t>
      </w:r>
    </w:p>
    <w:p w14:paraId="450167D8" w14:textId="77777777"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lastRenderedPageBreak/>
        <w:t>Several future predictions such as the eyes of darkness by Dean Koontz also suggest this fact.</w:t>
      </w:r>
    </w:p>
    <w:p w14:paraId="61F9A75A" w14:textId="77777777"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t xml:space="preserve">Well those were just predictions and facts are the need of the hour. Well there is </w:t>
      </w:r>
      <w:proofErr w:type="spellStart"/>
      <w:r w:rsidRPr="00CE3F1C">
        <w:rPr>
          <w:rFonts w:ascii="Arial" w:hAnsi="Arial" w:cs="Arial"/>
          <w:color w:val="000000" w:themeColor="text1"/>
          <w:lang w:val="en-US"/>
        </w:rPr>
        <w:t>know</w:t>
      </w:r>
      <w:proofErr w:type="spellEnd"/>
      <w:r w:rsidRPr="00CE3F1C">
        <w:rPr>
          <w:rFonts w:ascii="Arial" w:hAnsi="Arial" w:cs="Arial"/>
          <w:color w:val="000000" w:themeColor="text1"/>
          <w:lang w:val="en-US"/>
        </w:rPr>
        <w:t xml:space="preserve"> smoke without </w:t>
      </w:r>
      <w:proofErr w:type="gramStart"/>
      <w:r w:rsidRPr="00CE3F1C">
        <w:rPr>
          <w:rFonts w:ascii="Arial" w:hAnsi="Arial" w:cs="Arial"/>
          <w:color w:val="000000" w:themeColor="text1"/>
          <w:lang w:val="en-US"/>
        </w:rPr>
        <w:t>fire .</w:t>
      </w:r>
      <w:proofErr w:type="gramEnd"/>
    </w:p>
    <w:p w14:paraId="41961863" w14:textId="77777777" w:rsidR="00CE3F1C" w:rsidRPr="00CE3F1C" w:rsidRDefault="00CE3F1C" w:rsidP="00CE3F1C">
      <w:pPr>
        <w:pStyle w:val="ListParagraph"/>
        <w:numPr>
          <w:ilvl w:val="0"/>
          <w:numId w:val="1"/>
        </w:numPr>
        <w:jc w:val="both"/>
        <w:rPr>
          <w:rFonts w:ascii="Arial" w:hAnsi="Arial" w:cs="Arial"/>
          <w:color w:val="000000" w:themeColor="text1"/>
          <w:lang w:val="en-US"/>
        </w:rPr>
      </w:pPr>
      <w:bookmarkStart w:id="0" w:name="_Hlk38819168"/>
      <w:r w:rsidRPr="00CE3F1C">
        <w:rPr>
          <w:rFonts w:ascii="Arial" w:hAnsi="Arial" w:cs="Arial"/>
          <w:color w:val="000000" w:themeColor="text1"/>
          <w:lang w:val="en-US"/>
        </w:rPr>
        <w:t xml:space="preserve">The first ever corona cases were traced in the Wuhan fish market at 30.6178-degree north latitudes and 114.2617-degree south longitudes. Which is just 21 km from the Wuhan institute of virology 28.609570-degree north and 77.035271-degree east longitudes which is the only 4G lab in China capable of fostering this virus. And therefore making it possible for the virus to have spread from the Wuhan institute of virology to the meat market due to miscarriage </w:t>
      </w:r>
      <w:proofErr w:type="gramStart"/>
      <w:r w:rsidRPr="00CE3F1C">
        <w:rPr>
          <w:rFonts w:ascii="Arial" w:hAnsi="Arial" w:cs="Arial"/>
          <w:color w:val="000000" w:themeColor="text1"/>
          <w:lang w:val="en-US"/>
        </w:rPr>
        <w:t>of  safety</w:t>
      </w:r>
      <w:proofErr w:type="gramEnd"/>
      <w:r w:rsidRPr="00CE3F1C">
        <w:rPr>
          <w:rFonts w:ascii="Arial" w:hAnsi="Arial" w:cs="Arial"/>
          <w:color w:val="000000" w:themeColor="text1"/>
          <w:lang w:val="en-US"/>
        </w:rPr>
        <w:t xml:space="preserve"> methods unknow .</w:t>
      </w:r>
    </w:p>
    <w:p w14:paraId="36326EFF" w14:textId="77777777"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t xml:space="preserve">And as news spread immediately the heads of state toke necessary containment measure for which the virus didn’t not spread very extensively in china but on the other hand </w:t>
      </w:r>
      <w:proofErr w:type="gramStart"/>
      <w:r w:rsidRPr="00CE3F1C">
        <w:rPr>
          <w:rFonts w:ascii="Arial" w:hAnsi="Arial" w:cs="Arial"/>
          <w:color w:val="000000" w:themeColor="text1"/>
          <w:lang w:val="en-US"/>
        </w:rPr>
        <w:t>leading  to</w:t>
      </w:r>
      <w:proofErr w:type="gramEnd"/>
      <w:r w:rsidRPr="00CE3F1C">
        <w:rPr>
          <w:rFonts w:ascii="Arial" w:hAnsi="Arial" w:cs="Arial"/>
          <w:color w:val="000000" w:themeColor="text1"/>
          <w:lang w:val="en-US"/>
        </w:rPr>
        <w:t xml:space="preserve"> extensive deaths in Wuhan alone .</w:t>
      </w:r>
    </w:p>
    <w:bookmarkEnd w:id="0"/>
    <w:p w14:paraId="47D90F18" w14:textId="3AA891AE" w:rsidR="00CE3F1C" w:rsidRPr="00CE3F1C" w:rsidRDefault="00CE3F1C" w:rsidP="00CE3F1C">
      <w:pPr>
        <w:pStyle w:val="ListParagraph"/>
        <w:numPr>
          <w:ilvl w:val="0"/>
          <w:numId w:val="1"/>
        </w:numPr>
        <w:jc w:val="both"/>
        <w:rPr>
          <w:rFonts w:ascii="Arial" w:hAnsi="Arial" w:cs="Arial"/>
          <w:color w:val="000000" w:themeColor="text1"/>
          <w:lang w:val="en-US"/>
        </w:rPr>
      </w:pPr>
      <w:r w:rsidRPr="00CE3F1C">
        <w:rPr>
          <w:rFonts w:ascii="Arial" w:hAnsi="Arial" w:cs="Arial"/>
          <w:color w:val="000000" w:themeColor="text1"/>
          <w:lang w:val="en-US"/>
        </w:rPr>
        <w:t>Delegates it hurts me a lot to disclose such facts but this has to be done in order to punish the offender .and as the conference proceeds as the duty of true member of this committee will continue to do so .And would like to end by saying in the language of the offender  “</w:t>
      </w:r>
      <w:proofErr w:type="spellStart"/>
      <w:r w:rsidRPr="00CE3F1C">
        <w:rPr>
          <w:rFonts w:ascii="Arial" w:hAnsi="Arial" w:cs="Arial"/>
          <w:color w:val="000000" w:themeColor="text1"/>
          <w:lang w:val="en-US"/>
        </w:rPr>
        <w:t>shi</w:t>
      </w:r>
      <w:proofErr w:type="spellEnd"/>
      <w:r w:rsidRPr="00CE3F1C">
        <w:rPr>
          <w:rFonts w:ascii="Arial" w:hAnsi="Arial" w:cs="Arial"/>
          <w:color w:val="000000" w:themeColor="text1"/>
          <w:lang w:val="en-US"/>
        </w:rPr>
        <w:t xml:space="preserve"> </w:t>
      </w:r>
      <w:proofErr w:type="spellStart"/>
      <w:r w:rsidRPr="00CE3F1C">
        <w:rPr>
          <w:rFonts w:ascii="Arial" w:hAnsi="Arial" w:cs="Arial"/>
          <w:color w:val="000000" w:themeColor="text1"/>
          <w:lang w:val="en-US"/>
        </w:rPr>
        <w:t>shihou</w:t>
      </w:r>
      <w:proofErr w:type="spellEnd"/>
      <w:r w:rsidRPr="00CE3F1C">
        <w:rPr>
          <w:rFonts w:ascii="Arial" w:hAnsi="Arial" w:cs="Arial"/>
          <w:color w:val="000000" w:themeColor="text1"/>
          <w:lang w:val="en-US"/>
        </w:rPr>
        <w:t xml:space="preserve"> </w:t>
      </w:r>
      <w:proofErr w:type="spellStart"/>
      <w:r w:rsidRPr="00CE3F1C">
        <w:rPr>
          <w:rFonts w:ascii="Arial" w:hAnsi="Arial" w:cs="Arial"/>
          <w:color w:val="000000" w:themeColor="text1"/>
          <w:lang w:val="en-US"/>
        </w:rPr>
        <w:t>pinchang</w:t>
      </w:r>
      <w:proofErr w:type="spellEnd"/>
      <w:r w:rsidRPr="00CE3F1C">
        <w:rPr>
          <w:rFonts w:ascii="Arial" w:hAnsi="Arial" w:cs="Arial"/>
          <w:color w:val="000000" w:themeColor="text1"/>
          <w:lang w:val="en-US"/>
        </w:rPr>
        <w:t xml:space="preserve"> </w:t>
      </w:r>
      <w:proofErr w:type="spellStart"/>
      <w:r w:rsidRPr="00CE3F1C">
        <w:rPr>
          <w:rFonts w:ascii="Arial" w:hAnsi="Arial" w:cs="Arial"/>
          <w:color w:val="000000" w:themeColor="text1"/>
          <w:lang w:val="en-US"/>
        </w:rPr>
        <w:t>lan</w:t>
      </w:r>
      <w:proofErr w:type="spellEnd"/>
      <w:r w:rsidRPr="00CE3F1C">
        <w:rPr>
          <w:rFonts w:ascii="Arial" w:hAnsi="Arial" w:cs="Arial"/>
          <w:color w:val="000000" w:themeColor="text1"/>
          <w:lang w:val="en-US"/>
        </w:rPr>
        <w:t xml:space="preserve"> </w:t>
      </w:r>
      <w:proofErr w:type="spellStart"/>
      <w:r w:rsidRPr="00CE3F1C">
        <w:rPr>
          <w:rFonts w:ascii="Arial" w:hAnsi="Arial" w:cs="Arial"/>
          <w:color w:val="000000" w:themeColor="text1"/>
          <w:lang w:val="en-US"/>
        </w:rPr>
        <w:t>guo</w:t>
      </w:r>
      <w:proofErr w:type="spellEnd"/>
      <w:r w:rsidRPr="00CE3F1C">
        <w:rPr>
          <w:rFonts w:ascii="Arial" w:hAnsi="Arial" w:cs="Arial"/>
          <w:color w:val="000000" w:themeColor="text1"/>
          <w:lang w:val="en-US"/>
        </w:rPr>
        <w:t xml:space="preserve"> de </w:t>
      </w:r>
      <w:proofErr w:type="spellStart"/>
      <w:r w:rsidRPr="00CE3F1C">
        <w:rPr>
          <w:rFonts w:ascii="Arial" w:hAnsi="Arial" w:cs="Arial"/>
          <w:color w:val="000000" w:themeColor="text1"/>
          <w:lang w:val="en-US"/>
        </w:rPr>
        <w:t>guoshile</w:t>
      </w:r>
      <w:proofErr w:type="spellEnd"/>
      <w:r w:rsidRPr="00CE3F1C">
        <w:rPr>
          <w:rFonts w:ascii="Arial" w:hAnsi="Arial" w:cs="Arial"/>
          <w:color w:val="000000" w:themeColor="text1"/>
          <w:lang w:val="en-US"/>
        </w:rPr>
        <w:t xml:space="preserve"> “</w:t>
      </w:r>
    </w:p>
    <w:p w14:paraId="6D24D91E" w14:textId="77777777" w:rsidR="00CE3F1C" w:rsidRPr="00CE3F1C" w:rsidRDefault="00CE3F1C" w:rsidP="00CE3F1C">
      <w:pPr>
        <w:pStyle w:val="ListParagraph"/>
        <w:jc w:val="both"/>
        <w:rPr>
          <w:rFonts w:ascii="Arial" w:hAnsi="Arial" w:cs="Arial"/>
          <w:color w:val="000000" w:themeColor="text1"/>
          <w:lang w:val="en-US"/>
        </w:rPr>
      </w:pPr>
      <w:r w:rsidRPr="00CE3F1C">
        <w:rPr>
          <w:rFonts w:ascii="Arial" w:hAnsi="Arial" w:cs="Arial"/>
          <w:color w:val="000000" w:themeColor="text1"/>
          <w:lang w:val="en-US"/>
        </w:rPr>
        <w:t>“</w:t>
      </w:r>
      <w:proofErr w:type="spellStart"/>
      <w:r w:rsidRPr="00CE3F1C">
        <w:rPr>
          <w:rFonts w:ascii="Arial" w:hAnsi="Arial" w:cs="Arial"/>
          <w:color w:val="000000" w:themeColor="text1"/>
          <w:lang w:val="en-US"/>
        </w:rPr>
        <w:t>Its</w:t>
      </w:r>
      <w:proofErr w:type="spellEnd"/>
      <w:r w:rsidRPr="00CE3F1C">
        <w:rPr>
          <w:rFonts w:ascii="Arial" w:hAnsi="Arial" w:cs="Arial"/>
          <w:color w:val="000000" w:themeColor="text1"/>
          <w:lang w:val="en-US"/>
        </w:rPr>
        <w:t xml:space="preserve"> time to taste the fruit of your own rotten deed”</w:t>
      </w:r>
    </w:p>
    <w:p w14:paraId="7CCA1A6E" w14:textId="77777777" w:rsidR="00CE3F1C" w:rsidRPr="00CE3F1C" w:rsidRDefault="00CE3F1C"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p>
    <w:p w14:paraId="2336EC8F" w14:textId="77777777" w:rsidR="00136F66" w:rsidRPr="00CE3F1C" w:rsidRDefault="00136F66" w:rsidP="00CE3F1C">
      <w:pPr>
        <w:shd w:val="clear" w:color="auto" w:fill="FFFFFF"/>
        <w:spacing w:before="100" w:beforeAutospacing="1" w:after="100" w:afterAutospacing="1" w:line="240" w:lineRule="auto"/>
        <w:rPr>
          <w:rFonts w:ascii="Arial" w:eastAsia="Times New Roman" w:hAnsi="Arial" w:cs="Arial"/>
          <w:color w:val="000000" w:themeColor="text1"/>
          <w:lang w:eastAsia="en-IN"/>
        </w:rPr>
      </w:pPr>
    </w:p>
    <w:sectPr w:rsidR="00136F66" w:rsidRPr="00CE3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655FD"/>
    <w:multiLevelType w:val="hybridMultilevel"/>
    <w:tmpl w:val="3F18CA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1C"/>
    <w:rsid w:val="00136F66"/>
    <w:rsid w:val="003C4318"/>
    <w:rsid w:val="00596619"/>
    <w:rsid w:val="00656B32"/>
    <w:rsid w:val="008871EA"/>
    <w:rsid w:val="00A03EF1"/>
    <w:rsid w:val="00CE3F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F612"/>
  <w15:chartTrackingRefBased/>
  <w15:docId w15:val="{69FB6EA8-08C6-4181-B76F-FDE99D6A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984965">
      <w:bodyDiv w:val="1"/>
      <w:marLeft w:val="0"/>
      <w:marRight w:val="0"/>
      <w:marTop w:val="0"/>
      <w:marBottom w:val="0"/>
      <w:divBdr>
        <w:top w:val="none" w:sz="0" w:space="0" w:color="auto"/>
        <w:left w:val="none" w:sz="0" w:space="0" w:color="auto"/>
        <w:bottom w:val="none" w:sz="0" w:space="0" w:color="auto"/>
        <w:right w:val="none" w:sz="0" w:space="0" w:color="auto"/>
      </w:divBdr>
      <w:divsChild>
        <w:div w:id="2009088454">
          <w:marLeft w:val="0"/>
          <w:marRight w:val="0"/>
          <w:marTop w:val="0"/>
          <w:marBottom w:val="0"/>
          <w:divBdr>
            <w:top w:val="none" w:sz="0" w:space="0" w:color="auto"/>
            <w:left w:val="none" w:sz="0" w:space="0" w:color="auto"/>
            <w:bottom w:val="none" w:sz="0" w:space="0" w:color="auto"/>
            <w:right w:val="none" w:sz="0" w:space="0" w:color="auto"/>
          </w:divBdr>
          <w:divsChild>
            <w:div w:id="480731509">
              <w:marLeft w:val="0"/>
              <w:marRight w:val="0"/>
              <w:marTop w:val="0"/>
              <w:marBottom w:val="0"/>
              <w:divBdr>
                <w:top w:val="none" w:sz="0" w:space="0" w:color="auto"/>
                <w:left w:val="none" w:sz="0" w:space="0" w:color="auto"/>
                <w:bottom w:val="none" w:sz="0" w:space="0" w:color="auto"/>
                <w:right w:val="none" w:sz="0" w:space="0" w:color="auto"/>
              </w:divBdr>
            </w:div>
          </w:divsChild>
        </w:div>
        <w:div w:id="1066952256">
          <w:marLeft w:val="0"/>
          <w:marRight w:val="0"/>
          <w:marTop w:val="0"/>
          <w:marBottom w:val="0"/>
          <w:divBdr>
            <w:top w:val="none" w:sz="0" w:space="0" w:color="auto"/>
            <w:left w:val="none" w:sz="0" w:space="0" w:color="auto"/>
            <w:bottom w:val="none" w:sz="0" w:space="0" w:color="auto"/>
            <w:right w:val="none" w:sz="0" w:space="0" w:color="auto"/>
          </w:divBdr>
          <w:divsChild>
            <w:div w:id="1641493502">
              <w:marLeft w:val="0"/>
              <w:marRight w:val="0"/>
              <w:marTop w:val="0"/>
              <w:marBottom w:val="0"/>
              <w:divBdr>
                <w:top w:val="none" w:sz="0" w:space="0" w:color="auto"/>
                <w:left w:val="none" w:sz="0" w:space="0" w:color="auto"/>
                <w:bottom w:val="none" w:sz="0" w:space="0" w:color="auto"/>
                <w:right w:val="none" w:sz="0" w:space="0" w:color="auto"/>
              </w:divBdr>
            </w:div>
          </w:divsChild>
        </w:div>
        <w:div w:id="1665429070">
          <w:marLeft w:val="0"/>
          <w:marRight w:val="0"/>
          <w:marTop w:val="0"/>
          <w:marBottom w:val="0"/>
          <w:divBdr>
            <w:top w:val="none" w:sz="0" w:space="0" w:color="auto"/>
            <w:left w:val="none" w:sz="0" w:space="0" w:color="auto"/>
            <w:bottom w:val="none" w:sz="0" w:space="0" w:color="auto"/>
            <w:right w:val="none" w:sz="0" w:space="0" w:color="auto"/>
          </w:divBdr>
          <w:divsChild>
            <w:div w:id="479157278">
              <w:marLeft w:val="0"/>
              <w:marRight w:val="300"/>
              <w:marTop w:val="0"/>
              <w:marBottom w:val="150"/>
              <w:divBdr>
                <w:top w:val="none" w:sz="0" w:space="0" w:color="auto"/>
                <w:left w:val="none" w:sz="0" w:space="0" w:color="auto"/>
                <w:bottom w:val="none" w:sz="0" w:space="0" w:color="auto"/>
                <w:right w:val="none" w:sz="0" w:space="0" w:color="auto"/>
              </w:divBdr>
              <w:divsChild>
                <w:div w:id="505750201">
                  <w:marLeft w:val="0"/>
                  <w:marRight w:val="0"/>
                  <w:marTop w:val="0"/>
                  <w:marBottom w:val="0"/>
                  <w:divBdr>
                    <w:top w:val="none" w:sz="0" w:space="0" w:color="auto"/>
                    <w:left w:val="none" w:sz="0" w:space="0" w:color="auto"/>
                    <w:bottom w:val="none" w:sz="0" w:space="0" w:color="auto"/>
                    <w:right w:val="none" w:sz="0" w:space="0" w:color="auto"/>
                  </w:divBdr>
                  <w:divsChild>
                    <w:div w:id="11900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3646">
              <w:marLeft w:val="0"/>
              <w:marRight w:val="0"/>
              <w:marTop w:val="0"/>
              <w:marBottom w:val="0"/>
              <w:divBdr>
                <w:top w:val="none" w:sz="0" w:space="0" w:color="auto"/>
                <w:left w:val="none" w:sz="0" w:space="0" w:color="auto"/>
                <w:bottom w:val="none" w:sz="0" w:space="0" w:color="auto"/>
                <w:right w:val="none" w:sz="0" w:space="0" w:color="auto"/>
              </w:divBdr>
              <w:divsChild>
                <w:div w:id="236742696">
                  <w:marLeft w:val="0"/>
                  <w:marRight w:val="0"/>
                  <w:marTop w:val="0"/>
                  <w:marBottom w:val="0"/>
                  <w:divBdr>
                    <w:top w:val="none" w:sz="0" w:space="0" w:color="auto"/>
                    <w:left w:val="none" w:sz="0" w:space="0" w:color="auto"/>
                    <w:bottom w:val="none" w:sz="0" w:space="0" w:color="auto"/>
                    <w:right w:val="none" w:sz="0" w:space="0" w:color="auto"/>
                  </w:divBdr>
                </w:div>
                <w:div w:id="597759776">
                  <w:marLeft w:val="0"/>
                  <w:marRight w:val="0"/>
                  <w:marTop w:val="0"/>
                  <w:marBottom w:val="0"/>
                  <w:divBdr>
                    <w:top w:val="none" w:sz="0" w:space="0" w:color="auto"/>
                    <w:left w:val="none" w:sz="0" w:space="0" w:color="auto"/>
                    <w:bottom w:val="none" w:sz="0" w:space="0" w:color="auto"/>
                    <w:right w:val="none" w:sz="0" w:space="0" w:color="auto"/>
                  </w:divBdr>
                  <w:divsChild>
                    <w:div w:id="19019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2477">
              <w:marLeft w:val="0"/>
              <w:marRight w:val="0"/>
              <w:marTop w:val="0"/>
              <w:marBottom w:val="0"/>
              <w:divBdr>
                <w:top w:val="none" w:sz="0" w:space="0" w:color="auto"/>
                <w:left w:val="none" w:sz="0" w:space="0" w:color="auto"/>
                <w:bottom w:val="none" w:sz="0" w:space="0" w:color="auto"/>
                <w:right w:val="none" w:sz="0" w:space="0" w:color="auto"/>
              </w:divBdr>
              <w:divsChild>
                <w:div w:id="1439907814">
                  <w:marLeft w:val="0"/>
                  <w:marRight w:val="0"/>
                  <w:marTop w:val="0"/>
                  <w:marBottom w:val="0"/>
                  <w:divBdr>
                    <w:top w:val="none" w:sz="0" w:space="0" w:color="auto"/>
                    <w:left w:val="none" w:sz="0" w:space="0" w:color="auto"/>
                    <w:bottom w:val="none" w:sz="0" w:space="0" w:color="auto"/>
                    <w:right w:val="none" w:sz="0" w:space="0" w:color="auto"/>
                  </w:divBdr>
                </w:div>
                <w:div w:id="1383401288">
                  <w:marLeft w:val="0"/>
                  <w:marRight w:val="0"/>
                  <w:marTop w:val="0"/>
                  <w:marBottom w:val="0"/>
                  <w:divBdr>
                    <w:top w:val="none" w:sz="0" w:space="0" w:color="auto"/>
                    <w:left w:val="none" w:sz="0" w:space="0" w:color="auto"/>
                    <w:bottom w:val="none" w:sz="0" w:space="0" w:color="auto"/>
                    <w:right w:val="none" w:sz="0" w:space="0" w:color="auto"/>
                  </w:divBdr>
                  <w:divsChild>
                    <w:div w:id="17225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726">
              <w:marLeft w:val="0"/>
              <w:marRight w:val="0"/>
              <w:marTop w:val="0"/>
              <w:marBottom w:val="0"/>
              <w:divBdr>
                <w:top w:val="none" w:sz="0" w:space="0" w:color="auto"/>
                <w:left w:val="none" w:sz="0" w:space="0" w:color="auto"/>
                <w:bottom w:val="none" w:sz="0" w:space="0" w:color="auto"/>
                <w:right w:val="none" w:sz="0" w:space="0" w:color="auto"/>
              </w:divBdr>
              <w:divsChild>
                <w:div w:id="588388868">
                  <w:marLeft w:val="0"/>
                  <w:marRight w:val="0"/>
                  <w:marTop w:val="0"/>
                  <w:marBottom w:val="0"/>
                  <w:divBdr>
                    <w:top w:val="none" w:sz="0" w:space="0" w:color="auto"/>
                    <w:left w:val="none" w:sz="0" w:space="0" w:color="auto"/>
                    <w:bottom w:val="none" w:sz="0" w:space="0" w:color="auto"/>
                    <w:right w:val="none" w:sz="0" w:space="0" w:color="auto"/>
                  </w:divBdr>
                </w:div>
                <w:div w:id="1929726714">
                  <w:marLeft w:val="0"/>
                  <w:marRight w:val="0"/>
                  <w:marTop w:val="0"/>
                  <w:marBottom w:val="0"/>
                  <w:divBdr>
                    <w:top w:val="none" w:sz="0" w:space="0" w:color="auto"/>
                    <w:left w:val="none" w:sz="0" w:space="0" w:color="auto"/>
                    <w:bottom w:val="none" w:sz="0" w:space="0" w:color="auto"/>
                    <w:right w:val="none" w:sz="0" w:space="0" w:color="auto"/>
                  </w:divBdr>
                  <w:divsChild>
                    <w:div w:id="297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327">
              <w:marLeft w:val="0"/>
              <w:marRight w:val="0"/>
              <w:marTop w:val="0"/>
              <w:marBottom w:val="0"/>
              <w:divBdr>
                <w:top w:val="none" w:sz="0" w:space="0" w:color="auto"/>
                <w:left w:val="none" w:sz="0" w:space="0" w:color="auto"/>
                <w:bottom w:val="none" w:sz="0" w:space="0" w:color="auto"/>
                <w:right w:val="none" w:sz="0" w:space="0" w:color="auto"/>
              </w:divBdr>
              <w:divsChild>
                <w:div w:id="799038333">
                  <w:marLeft w:val="0"/>
                  <w:marRight w:val="0"/>
                  <w:marTop w:val="0"/>
                  <w:marBottom w:val="0"/>
                  <w:divBdr>
                    <w:top w:val="none" w:sz="0" w:space="0" w:color="auto"/>
                    <w:left w:val="none" w:sz="0" w:space="0" w:color="auto"/>
                    <w:bottom w:val="none" w:sz="0" w:space="0" w:color="auto"/>
                    <w:right w:val="none" w:sz="0" w:space="0" w:color="auto"/>
                  </w:divBdr>
                </w:div>
                <w:div w:id="117384007">
                  <w:marLeft w:val="0"/>
                  <w:marRight w:val="0"/>
                  <w:marTop w:val="0"/>
                  <w:marBottom w:val="0"/>
                  <w:divBdr>
                    <w:top w:val="none" w:sz="0" w:space="0" w:color="auto"/>
                    <w:left w:val="none" w:sz="0" w:space="0" w:color="auto"/>
                    <w:bottom w:val="none" w:sz="0" w:space="0" w:color="auto"/>
                    <w:right w:val="none" w:sz="0" w:space="0" w:color="auto"/>
                  </w:divBdr>
                  <w:divsChild>
                    <w:div w:id="20206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6461">
              <w:marLeft w:val="0"/>
              <w:marRight w:val="0"/>
              <w:marTop w:val="0"/>
              <w:marBottom w:val="0"/>
              <w:divBdr>
                <w:top w:val="none" w:sz="0" w:space="0" w:color="auto"/>
                <w:left w:val="none" w:sz="0" w:space="0" w:color="auto"/>
                <w:bottom w:val="none" w:sz="0" w:space="0" w:color="auto"/>
                <w:right w:val="none" w:sz="0" w:space="0" w:color="auto"/>
              </w:divBdr>
              <w:divsChild>
                <w:div w:id="783619088">
                  <w:marLeft w:val="0"/>
                  <w:marRight w:val="0"/>
                  <w:marTop w:val="0"/>
                  <w:marBottom w:val="0"/>
                  <w:divBdr>
                    <w:top w:val="none" w:sz="0" w:space="0" w:color="auto"/>
                    <w:left w:val="none" w:sz="0" w:space="0" w:color="auto"/>
                    <w:bottom w:val="none" w:sz="0" w:space="0" w:color="auto"/>
                    <w:right w:val="none" w:sz="0" w:space="0" w:color="auto"/>
                  </w:divBdr>
                </w:div>
                <w:div w:id="71784118">
                  <w:marLeft w:val="0"/>
                  <w:marRight w:val="0"/>
                  <w:marTop w:val="0"/>
                  <w:marBottom w:val="0"/>
                  <w:divBdr>
                    <w:top w:val="none" w:sz="0" w:space="0" w:color="auto"/>
                    <w:left w:val="none" w:sz="0" w:space="0" w:color="auto"/>
                    <w:bottom w:val="none" w:sz="0" w:space="0" w:color="auto"/>
                    <w:right w:val="none" w:sz="0" w:space="0" w:color="auto"/>
                  </w:divBdr>
                  <w:divsChild>
                    <w:div w:id="1035304872">
                      <w:marLeft w:val="0"/>
                      <w:marRight w:val="0"/>
                      <w:marTop w:val="0"/>
                      <w:marBottom w:val="0"/>
                      <w:divBdr>
                        <w:top w:val="none" w:sz="0" w:space="0" w:color="auto"/>
                        <w:left w:val="none" w:sz="0" w:space="0" w:color="auto"/>
                        <w:bottom w:val="none" w:sz="0" w:space="0" w:color="auto"/>
                        <w:right w:val="none" w:sz="0" w:space="0" w:color="auto"/>
                      </w:divBdr>
                    </w:div>
                    <w:div w:id="18822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139">
              <w:marLeft w:val="0"/>
              <w:marRight w:val="0"/>
              <w:marTop w:val="0"/>
              <w:marBottom w:val="0"/>
              <w:divBdr>
                <w:top w:val="none" w:sz="0" w:space="0" w:color="auto"/>
                <w:left w:val="none" w:sz="0" w:space="0" w:color="auto"/>
                <w:bottom w:val="none" w:sz="0" w:space="0" w:color="auto"/>
                <w:right w:val="none" w:sz="0" w:space="0" w:color="auto"/>
              </w:divBdr>
              <w:divsChild>
                <w:div w:id="498037541">
                  <w:marLeft w:val="0"/>
                  <w:marRight w:val="0"/>
                  <w:marTop w:val="0"/>
                  <w:marBottom w:val="0"/>
                  <w:divBdr>
                    <w:top w:val="none" w:sz="0" w:space="0" w:color="auto"/>
                    <w:left w:val="none" w:sz="0" w:space="0" w:color="auto"/>
                    <w:bottom w:val="none" w:sz="0" w:space="0" w:color="auto"/>
                    <w:right w:val="none" w:sz="0" w:space="0" w:color="auto"/>
                  </w:divBdr>
                </w:div>
                <w:div w:id="1955600980">
                  <w:marLeft w:val="0"/>
                  <w:marRight w:val="0"/>
                  <w:marTop w:val="0"/>
                  <w:marBottom w:val="0"/>
                  <w:divBdr>
                    <w:top w:val="none" w:sz="0" w:space="0" w:color="auto"/>
                    <w:left w:val="none" w:sz="0" w:space="0" w:color="auto"/>
                    <w:bottom w:val="none" w:sz="0" w:space="0" w:color="auto"/>
                    <w:right w:val="none" w:sz="0" w:space="0" w:color="auto"/>
                  </w:divBdr>
                  <w:divsChild>
                    <w:div w:id="1968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8462">
              <w:marLeft w:val="0"/>
              <w:marRight w:val="0"/>
              <w:marTop w:val="0"/>
              <w:marBottom w:val="0"/>
              <w:divBdr>
                <w:top w:val="none" w:sz="0" w:space="0" w:color="auto"/>
                <w:left w:val="none" w:sz="0" w:space="0" w:color="auto"/>
                <w:bottom w:val="none" w:sz="0" w:space="0" w:color="auto"/>
                <w:right w:val="none" w:sz="0" w:space="0" w:color="auto"/>
              </w:divBdr>
              <w:divsChild>
                <w:div w:id="2132824798">
                  <w:marLeft w:val="0"/>
                  <w:marRight w:val="0"/>
                  <w:marTop w:val="0"/>
                  <w:marBottom w:val="0"/>
                  <w:divBdr>
                    <w:top w:val="none" w:sz="0" w:space="0" w:color="auto"/>
                    <w:left w:val="none" w:sz="0" w:space="0" w:color="auto"/>
                    <w:bottom w:val="none" w:sz="0" w:space="0" w:color="auto"/>
                    <w:right w:val="none" w:sz="0" w:space="0" w:color="auto"/>
                  </w:divBdr>
                </w:div>
                <w:div w:id="453408581">
                  <w:marLeft w:val="0"/>
                  <w:marRight w:val="0"/>
                  <w:marTop w:val="0"/>
                  <w:marBottom w:val="0"/>
                  <w:divBdr>
                    <w:top w:val="none" w:sz="0" w:space="0" w:color="auto"/>
                    <w:left w:val="none" w:sz="0" w:space="0" w:color="auto"/>
                    <w:bottom w:val="none" w:sz="0" w:space="0" w:color="auto"/>
                    <w:right w:val="none" w:sz="0" w:space="0" w:color="auto"/>
                  </w:divBdr>
                  <w:divsChild>
                    <w:div w:id="10981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26993">
              <w:marLeft w:val="0"/>
              <w:marRight w:val="0"/>
              <w:marTop w:val="0"/>
              <w:marBottom w:val="0"/>
              <w:divBdr>
                <w:top w:val="none" w:sz="0" w:space="0" w:color="auto"/>
                <w:left w:val="none" w:sz="0" w:space="0" w:color="auto"/>
                <w:bottom w:val="none" w:sz="0" w:space="0" w:color="auto"/>
                <w:right w:val="none" w:sz="0" w:space="0" w:color="auto"/>
              </w:divBdr>
              <w:divsChild>
                <w:div w:id="2115517805">
                  <w:marLeft w:val="0"/>
                  <w:marRight w:val="0"/>
                  <w:marTop w:val="0"/>
                  <w:marBottom w:val="0"/>
                  <w:divBdr>
                    <w:top w:val="none" w:sz="0" w:space="0" w:color="auto"/>
                    <w:left w:val="none" w:sz="0" w:space="0" w:color="auto"/>
                    <w:bottom w:val="none" w:sz="0" w:space="0" w:color="auto"/>
                    <w:right w:val="none" w:sz="0" w:space="0" w:color="auto"/>
                  </w:divBdr>
                </w:div>
                <w:div w:id="2056350273">
                  <w:marLeft w:val="0"/>
                  <w:marRight w:val="0"/>
                  <w:marTop w:val="0"/>
                  <w:marBottom w:val="0"/>
                  <w:divBdr>
                    <w:top w:val="none" w:sz="0" w:space="0" w:color="auto"/>
                    <w:left w:val="none" w:sz="0" w:space="0" w:color="auto"/>
                    <w:bottom w:val="none" w:sz="0" w:space="0" w:color="auto"/>
                    <w:right w:val="none" w:sz="0" w:space="0" w:color="auto"/>
                  </w:divBdr>
                  <w:divsChild>
                    <w:div w:id="4582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053">
              <w:marLeft w:val="0"/>
              <w:marRight w:val="0"/>
              <w:marTop w:val="0"/>
              <w:marBottom w:val="0"/>
              <w:divBdr>
                <w:top w:val="none" w:sz="0" w:space="0" w:color="auto"/>
                <w:left w:val="none" w:sz="0" w:space="0" w:color="auto"/>
                <w:bottom w:val="none" w:sz="0" w:space="0" w:color="auto"/>
                <w:right w:val="none" w:sz="0" w:space="0" w:color="auto"/>
              </w:divBdr>
              <w:divsChild>
                <w:div w:id="67844668">
                  <w:marLeft w:val="0"/>
                  <w:marRight w:val="0"/>
                  <w:marTop w:val="0"/>
                  <w:marBottom w:val="0"/>
                  <w:divBdr>
                    <w:top w:val="none" w:sz="0" w:space="0" w:color="auto"/>
                    <w:left w:val="none" w:sz="0" w:space="0" w:color="auto"/>
                    <w:bottom w:val="none" w:sz="0" w:space="0" w:color="auto"/>
                    <w:right w:val="none" w:sz="0" w:space="0" w:color="auto"/>
                  </w:divBdr>
                </w:div>
                <w:div w:id="24452427">
                  <w:marLeft w:val="0"/>
                  <w:marRight w:val="0"/>
                  <w:marTop w:val="0"/>
                  <w:marBottom w:val="0"/>
                  <w:divBdr>
                    <w:top w:val="none" w:sz="0" w:space="0" w:color="auto"/>
                    <w:left w:val="none" w:sz="0" w:space="0" w:color="auto"/>
                    <w:bottom w:val="none" w:sz="0" w:space="0" w:color="auto"/>
                    <w:right w:val="none" w:sz="0" w:space="0" w:color="auto"/>
                  </w:divBdr>
                  <w:divsChild>
                    <w:div w:id="6669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aditya</dc:creator>
  <cp:keywords/>
  <dc:description/>
  <cp:lastModifiedBy>nikhil aditya</cp:lastModifiedBy>
  <cp:revision>6</cp:revision>
  <dcterms:created xsi:type="dcterms:W3CDTF">2020-04-25T08:04:00Z</dcterms:created>
  <dcterms:modified xsi:type="dcterms:W3CDTF">2020-04-26T14:52:00Z</dcterms:modified>
</cp:coreProperties>
</file>