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6849" w14:textId="77777777" w:rsidR="003F780D" w:rsidRPr="003F780D" w:rsidRDefault="003F780D" w:rsidP="003F780D">
      <w:pPr>
        <w:rPr>
          <w:b/>
          <w:bCs/>
          <w:sz w:val="68"/>
          <w:szCs w:val="68"/>
          <w:u w:val="single"/>
        </w:rPr>
      </w:pPr>
      <w:r>
        <w:t xml:space="preserve">                                                    </w:t>
      </w:r>
      <w:r>
        <w:t xml:space="preserve"> </w:t>
      </w:r>
      <w:r w:rsidRPr="003F780D">
        <w:rPr>
          <w:b/>
          <w:bCs/>
          <w:sz w:val="68"/>
          <w:szCs w:val="68"/>
          <w:u w:val="single"/>
        </w:rPr>
        <w:t>Position Paper</w:t>
      </w:r>
      <w:r w:rsidRPr="003F780D">
        <w:rPr>
          <w:b/>
          <w:bCs/>
          <w:sz w:val="68"/>
          <w:szCs w:val="68"/>
          <w:u w:val="single"/>
        </w:rPr>
        <w:t xml:space="preserve">   </w:t>
      </w:r>
    </w:p>
    <w:p w14:paraId="3F2DEA0B" w14:textId="151A3326" w:rsidR="003F780D" w:rsidRPr="003F780D" w:rsidRDefault="003F780D" w:rsidP="003F780D">
      <w:pPr>
        <w:rPr>
          <w:b/>
          <w:bCs/>
          <w:sz w:val="68"/>
          <w:szCs w:val="68"/>
          <w:u w:val="single"/>
        </w:rPr>
      </w:pPr>
      <w:r w:rsidRPr="003F780D">
        <w:rPr>
          <w:b/>
          <w:bCs/>
          <w:sz w:val="68"/>
          <w:szCs w:val="68"/>
        </w:rPr>
        <w:t xml:space="preserve">                       </w:t>
      </w:r>
      <w:r w:rsidRPr="003F780D">
        <w:rPr>
          <w:b/>
          <w:bCs/>
          <w:sz w:val="68"/>
          <w:szCs w:val="68"/>
          <w:u w:val="single"/>
        </w:rPr>
        <w:t>China (UNSC)</w:t>
      </w:r>
    </w:p>
    <w:p w14:paraId="3C346923" w14:textId="2F760B2D" w:rsidR="009F57B7" w:rsidRDefault="009F57B7" w:rsidP="009F57B7">
      <w:r>
        <w:t xml:space="preserve">                       China (UNSC) The Sudan Crisis is a complex subject with important ramifications for humankind, politics, and the economy. China, a UNSC member, is aware of how critical it is to resolve this situation if Sudan is to experience stability and advancement. This position paper intends to provide China's recommended measures for resolving the issue, underline our commitment to supporting peace and development, and lay out China's perspective on the Sudan issue.</w:t>
      </w:r>
    </w:p>
    <w:p w14:paraId="7684B5A5" w14:textId="77777777" w:rsidR="009F57B7" w:rsidRDefault="009F57B7" w:rsidP="009F57B7"/>
    <w:p w14:paraId="41B23576" w14:textId="77777777" w:rsidR="009F57B7" w:rsidRDefault="009F57B7" w:rsidP="009F57B7">
      <w:r>
        <w:t>I. Understanding the Sudan Crisis: The political and economic concerns that have existed for a long time, such as ethnic conflicts, regional inequalities, problems with governance, and issues with resource management, are what led to the Sudan Crisis. These elements have contributed to regional instability, raised questions about human rights, and impeded sustainable development.</w:t>
      </w:r>
    </w:p>
    <w:p w14:paraId="681BADD5" w14:textId="77777777" w:rsidR="003F780D" w:rsidRDefault="003F780D" w:rsidP="003F780D"/>
    <w:p w14:paraId="17FCA9AE" w14:textId="77777777" w:rsidR="009F57B7" w:rsidRDefault="009F57B7" w:rsidP="009F57B7">
      <w:r>
        <w:t>2. China's Interests: China and Sudan have a history of friendship and cooperation built on equality, respect, and shared goals. We invest in each other's economies, build infrastructure together, and engage in cultural exchanges. To protect China's economic and geopolitical interests in the area, stability in Sudan is essential.</w:t>
      </w:r>
    </w:p>
    <w:p w14:paraId="53063367" w14:textId="77777777" w:rsidR="009F57B7" w:rsidRDefault="009F57B7" w:rsidP="009F57B7"/>
    <w:p w14:paraId="2FEEE34A" w14:textId="77777777" w:rsidR="009F57B7" w:rsidRDefault="009F57B7" w:rsidP="009F57B7">
      <w:r>
        <w:t>2. Normative Principles:</w:t>
      </w:r>
    </w:p>
    <w:p w14:paraId="7A9264CC" w14:textId="77777777" w:rsidR="009F57B7" w:rsidRDefault="009F57B7" w:rsidP="009F57B7">
      <w:r>
        <w:t>1. Respect for the Sovereignty of Sudan: China firmly defends the notion of refraining from meddling in the internal affairs of sovereign states. We think that the government and people of Sudan have the right to decide their own future without intervention from other parties or the imposition of unilateral solutions.</w:t>
      </w:r>
    </w:p>
    <w:p w14:paraId="5D31DAEC" w14:textId="77777777" w:rsidR="009F57B7" w:rsidRDefault="009F57B7" w:rsidP="009F57B7"/>
    <w:p w14:paraId="2B9C3F86" w14:textId="77777777" w:rsidR="009F57B7" w:rsidRDefault="009F57B7" w:rsidP="009F57B7">
      <w:r>
        <w:t>2. Peaceful Resolution: China is a major proponent of the Sudan Crisis being resolved peacefully and with all parties involved. To address the underlying problems and provide a solid foundation for long-lasting peace, national reconciliation, and growth, dialogue and negotiation must be the main methods.</w:t>
      </w:r>
    </w:p>
    <w:p w14:paraId="243DCE00" w14:textId="77777777" w:rsidR="009F57B7" w:rsidRDefault="009F57B7" w:rsidP="009F57B7"/>
    <w:p w14:paraId="72149310" w14:textId="77777777" w:rsidR="009F57B7" w:rsidRDefault="009F57B7" w:rsidP="009F57B7">
      <w:r>
        <w:t>3. Support for African-Led Initiatives: In its attempts to mediate the Sudan Crisis, China strongly backs regional institutions including the Intergovernmental Authority on Development (IGAD) and African Union (AU) initiatives. African solutions, informed by the local situation and local knowledge, are crucial for long-term stability and growth.</w:t>
      </w:r>
    </w:p>
    <w:p w14:paraId="4C7B06A1" w14:textId="77777777" w:rsidR="003F780D" w:rsidRDefault="003F780D" w:rsidP="003F780D"/>
    <w:p w14:paraId="7254E807" w14:textId="77777777" w:rsidR="009F57B7" w:rsidRDefault="009F57B7" w:rsidP="009F57B7">
      <w:r>
        <w:t>III. Suggestions for Strategies</w:t>
      </w:r>
    </w:p>
    <w:p w14:paraId="3E565173" w14:textId="77777777" w:rsidR="009F57B7" w:rsidRDefault="009F57B7" w:rsidP="009F57B7">
      <w:r>
        <w:t xml:space="preserve">1. Promoting Reconciliation and conversation: China calls on all parties involved in the Sudan Crisis to participate in constructive conversation. We stress the significance of an inclusive and representative process that enables all stakeholders, including </w:t>
      </w:r>
      <w:proofErr w:type="spellStart"/>
      <w:r>
        <w:t>marginalised</w:t>
      </w:r>
      <w:proofErr w:type="spellEnd"/>
      <w:r>
        <w:t xml:space="preserve"> groups, to participate in order to address the underlying causes of disputes.</w:t>
      </w:r>
    </w:p>
    <w:p w14:paraId="107F7AD4" w14:textId="77777777" w:rsidR="009F57B7" w:rsidRDefault="009F57B7" w:rsidP="009F57B7"/>
    <w:p w14:paraId="0597C686" w14:textId="77777777" w:rsidR="009F57B7" w:rsidRDefault="009F57B7" w:rsidP="009F57B7">
      <w:r>
        <w:t>2. Humanitarian Aid: China is dedicated to offering aid to Sudanese citizens impacted by the situation in order to lessen their suffering. In especially in conflict-affected communities, we will continue to fund efforts that guarantee access to needs like food, clean water, healthcare, and education.</w:t>
      </w:r>
    </w:p>
    <w:p w14:paraId="63299A46" w14:textId="77777777" w:rsidR="003F780D" w:rsidRDefault="003F780D" w:rsidP="003F780D"/>
    <w:p w14:paraId="6D96F22C" w14:textId="77777777" w:rsidR="009F57B7" w:rsidRDefault="009F57B7" w:rsidP="009F57B7">
      <w:r>
        <w:t>3. Economic cooperation and development: China thinks that a key component of ending the Sudan Crisis is sustained economic growth. We will continue to encourage advantageous economic partnerships, investments, and infrastructural growth in Sudan with the goal of advancing regional industries, generating employment opportunities, and boosting social stability.</w:t>
      </w:r>
    </w:p>
    <w:p w14:paraId="52D56F27" w14:textId="77777777" w:rsidR="009F57B7" w:rsidRDefault="009F57B7" w:rsidP="009F57B7"/>
    <w:p w14:paraId="61161E08" w14:textId="77777777" w:rsidR="009F57B7" w:rsidRDefault="009F57B7" w:rsidP="009F57B7">
      <w:r>
        <w:t>4. Capacity Building and Peacekeeping: China is committed to helping the Sudan increase its ability to manage and avoid conflicts as well as participate in peacekeeping missions. To improve Sudan's capacity to uphold peace and security inside its borders, we will offer training, technical support, and human support.</w:t>
      </w:r>
    </w:p>
    <w:p w14:paraId="288B0435" w14:textId="77777777" w:rsidR="009F57B7" w:rsidRDefault="009F57B7" w:rsidP="009F57B7"/>
    <w:p w14:paraId="32123B0A" w14:textId="77777777" w:rsidR="003F780D" w:rsidRDefault="003F780D" w:rsidP="003F780D">
      <w:r>
        <w:t>Conclusion:</w:t>
      </w:r>
    </w:p>
    <w:p w14:paraId="08515022" w14:textId="006FC76D" w:rsidR="003F780D" w:rsidRDefault="003F780D" w:rsidP="003F780D">
      <w:r>
        <w:t>China remains committed to supporting Sudan in its journey towards peace, stability, and sustainable development. We believe that a comprehensive and inclusive approach, guided by respect for sovereignty and African-led initiatives, is the key to resolving the Sudan Crisis. By working together with the international community, Sudan's government, and relevant stakeholders, we can contribute to a brighter and more prosperous future for the Sudanese people and the entire region.</w:t>
      </w:r>
    </w:p>
    <w:p w14:paraId="2EB78CAF" w14:textId="77777777" w:rsidR="009F57B7" w:rsidRDefault="009F57B7" w:rsidP="003F780D"/>
    <w:p w14:paraId="60AEA123" w14:textId="77777777" w:rsidR="009F57B7" w:rsidRPr="009F57B7" w:rsidRDefault="009F57B7" w:rsidP="009F57B7">
      <w:r w:rsidRPr="009F57B7">
        <w:t>In summary, China is still dedicated to helping Sudan achieve peace, stability, and sustainable development. We think that the solution to the Sudan Crisis lies in an all-encompassing and inclusive strategy, underpinned by respect for sovereignty and African-led efforts. We can help to ensure that the Sudanese people and the whole region have a brighter and more successful future by cooperating with the international community, the government of Sudan, and the necessary parties.</w:t>
      </w:r>
    </w:p>
    <w:p w14:paraId="66916A18" w14:textId="77777777" w:rsidR="009F57B7" w:rsidRDefault="009F57B7" w:rsidP="003F780D"/>
    <w:sectPr w:rsidR="009F5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0D"/>
    <w:rsid w:val="003F780D"/>
    <w:rsid w:val="009F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71F7B"/>
  <w15:chartTrackingRefBased/>
  <w15:docId w15:val="{8C7AA119-178B-4722-88AF-4EF94AC6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Ruchi Jha</dc:creator>
  <cp:keywords/>
  <dc:description/>
  <cp:lastModifiedBy>Ruchi Jha</cp:lastModifiedBy>
  <cp:revision>1</cp:revision>
  <dcterms:created xsi:type="dcterms:W3CDTF">2023-06-28T10:04:00Z</dcterms:created>
  <dcterms:modified xsi:type="dcterms:W3CDTF">2023-06-28T10:18:00Z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c7a44c24-929f-4752-8071-a84124db73ee</vt:lpwstr>
  </property>
</Properties>
</file>