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C3C6" w14:textId="62D7FEC1" w:rsidR="00587773" w:rsidRDefault="00587773" w:rsidP="00D368D0">
      <w:pPr>
        <w:pStyle w:val="Title"/>
        <w:jc w:val="center"/>
      </w:pPr>
      <w:r>
        <w:t>Position Paper</w:t>
      </w:r>
    </w:p>
    <w:p w14:paraId="13550D27" w14:textId="197A5CF5" w:rsidR="00587773" w:rsidRPr="00587773" w:rsidRDefault="00587773" w:rsidP="00D368D0">
      <w:pPr>
        <w:jc w:val="center"/>
        <w:rPr>
          <w:rStyle w:val="SubtleEmphasis"/>
        </w:rPr>
      </w:pPr>
      <w:r>
        <w:rPr>
          <w:rStyle w:val="SubtleEmphasis"/>
        </w:rPr>
        <w:t>By the delegate of Antigua and Ba</w:t>
      </w:r>
      <w:r w:rsidR="00D368D0">
        <w:rPr>
          <w:rStyle w:val="SubtleEmphasis"/>
        </w:rPr>
        <w:t>rbuda</w:t>
      </w:r>
    </w:p>
    <w:p w14:paraId="2976067D" w14:textId="77777777" w:rsidR="00587773" w:rsidRDefault="00587773"/>
    <w:p w14:paraId="0FD6F349" w14:textId="6523A9D0" w:rsidR="006E27BA" w:rsidRDefault="008B6B57">
      <w:r>
        <w:t>It is 6</w:t>
      </w:r>
      <w:r w:rsidRPr="008B6B57">
        <w:rPr>
          <w:vertAlign w:val="superscript"/>
        </w:rPr>
        <w:t>th</w:t>
      </w:r>
      <w:r>
        <w:t xml:space="preserve"> August 1945. Life in Hiroshima, Japan is going as usual with people moving around doing their daily jobs </w:t>
      </w:r>
      <w:r w:rsidR="00493373">
        <w:t xml:space="preserve">when a what seemed usual reconnaissance plane </w:t>
      </w:r>
      <w:r w:rsidR="008F2932">
        <w:t>came on the horizon. A few seconds later, everything changed</w:t>
      </w:r>
      <w:r w:rsidR="00384304">
        <w:t xml:space="preserve">. Thousands were instantly vaporised while millions died. </w:t>
      </w:r>
      <w:r w:rsidR="008F2932">
        <w:t>The world war</w:t>
      </w:r>
      <w:r w:rsidR="002F73C8">
        <w:t>, wars in the future and the very world</w:t>
      </w:r>
      <w:r w:rsidR="00384304">
        <w:t xml:space="preserve"> changed that very moment</w:t>
      </w:r>
      <w:r w:rsidR="002F73C8">
        <w:t xml:space="preserve">. </w:t>
      </w:r>
    </w:p>
    <w:p w14:paraId="4F6CC7AB" w14:textId="1B34BC92" w:rsidR="002F73C8" w:rsidRDefault="002F73C8"/>
    <w:p w14:paraId="5132F186" w14:textId="64A9263C" w:rsidR="002F73C8" w:rsidRDefault="002F73C8">
      <w:r>
        <w:t>The development of nuclear weapons is very dangerous to nations around. Currently</w:t>
      </w:r>
      <w:r w:rsidR="00304F99">
        <w:t xml:space="preserve">, according to </w:t>
      </w:r>
      <w:r w:rsidR="00404CF9">
        <w:t xml:space="preserve">UN, counties with nuclear weapons like Russia, USA, China, European countries, India and Pakistan have 13080 nuclear weapons. The tensions across the world have led to wars like the recent Russia-Ukraine war. These can lead to </w:t>
      </w:r>
      <w:r w:rsidR="00580338">
        <w:t xml:space="preserve">the use of nuclear weapons whose effect on the most minimal scale has been seen with the Hiroshima-Nagasaki bombings. </w:t>
      </w:r>
    </w:p>
    <w:p w14:paraId="482CBE70" w14:textId="7792A514" w:rsidR="00580338" w:rsidRDefault="00580338"/>
    <w:p w14:paraId="083DDCFF" w14:textId="7834935A" w:rsidR="00580338" w:rsidRDefault="00580338">
      <w:r>
        <w:t xml:space="preserve">We took action against it with the TPNW or Treaty on the Prohibition of Nuclear Weapons. </w:t>
      </w:r>
      <w:r w:rsidR="00C65974">
        <w:t xml:space="preserve">We have to always to reinforce the treaty and make sure that it is followed by all the nations. </w:t>
      </w:r>
    </w:p>
    <w:p w14:paraId="1405DEBB" w14:textId="403E694D" w:rsidR="00C65974" w:rsidRDefault="00C65974"/>
    <w:p w14:paraId="355A7FBF" w14:textId="7023782E" w:rsidR="00C65974" w:rsidRDefault="00C65974">
      <w:r>
        <w:t>Antigua and Barbuda have always followed and encouraged other nations to follow it. When looking at the first article of the treaty, we have not developed, produced, manufactured, acquired, tested, possessed, stockpiled, transferred, received transfer of, control, used or threatened to use nuclear weapons.</w:t>
      </w:r>
    </w:p>
    <w:p w14:paraId="1BC67C64" w14:textId="289ECF96" w:rsidR="00CD2B65" w:rsidRDefault="00CD2B65"/>
    <w:p w14:paraId="17E3EEB8" w14:textId="7FD0F7F1" w:rsidR="00CD2B65" w:rsidRDefault="00CD2B65">
      <w:r>
        <w:t>We have always voted against the use of nuclear weapons and for the adoption of TPNW.</w:t>
      </w:r>
    </w:p>
    <w:p w14:paraId="0EC4D024" w14:textId="2F71A4A9" w:rsidR="00CD2B65" w:rsidRDefault="00CD2B65"/>
    <w:p w14:paraId="35C6A7FC" w14:textId="395337F9" w:rsidR="00CD2B65" w:rsidRDefault="00CD2B65">
      <w:r>
        <w:t xml:space="preserve">We have also never had nuclear weapons in the first place to cause any such destruction. </w:t>
      </w:r>
    </w:p>
    <w:p w14:paraId="489716C3" w14:textId="6750FF5E" w:rsidR="00CD2B65" w:rsidRDefault="00CD2B65"/>
    <w:p w14:paraId="26827049" w14:textId="77777777" w:rsidR="00587773" w:rsidRDefault="00EB3595">
      <w:r>
        <w:t xml:space="preserve">If we are unable to eradicate nuclear weapons, we have to eradicate or </w:t>
      </w:r>
      <w:r w:rsidR="00587773">
        <w:t>at least</w:t>
      </w:r>
      <w:r>
        <w:t xml:space="preserve"> mitigate tensions around the world. This can be done with </w:t>
      </w:r>
      <w:r w:rsidR="001A2ED4">
        <w:t xml:space="preserve">more </w:t>
      </w:r>
      <w:r w:rsidR="00587773">
        <w:t xml:space="preserve">aggressive policies to force countries to have better relationships. </w:t>
      </w:r>
    </w:p>
    <w:p w14:paraId="0FB8DC6E" w14:textId="77777777" w:rsidR="00587773" w:rsidRDefault="00587773"/>
    <w:p w14:paraId="2961B2C2" w14:textId="1F808841" w:rsidR="00CD2B65" w:rsidRDefault="00587773">
      <w:r>
        <w:t xml:space="preserve">However for sanctions which are a major part of any aggressive action on a state, one needs to be self-sufficient, as seen currently during the Russia-Ukraine war. This can be fuelled by the fissile material from nuclear weapons. </w:t>
      </w:r>
    </w:p>
    <w:p w14:paraId="20F7EE4C" w14:textId="627D946D" w:rsidR="00587773" w:rsidRDefault="00587773"/>
    <w:p w14:paraId="06B409FE" w14:textId="3E14A9E9" w:rsidR="00587773" w:rsidRDefault="00587773">
      <w:r>
        <w:t>This will both help a nation and eradicate nuclear weapons, while helping the environmental cause. This is just a starting for what we can do to stop nuclear weapons from ever seeing daylight again.</w:t>
      </w:r>
    </w:p>
    <w:sectPr w:rsidR="00587773" w:rsidSect="00662A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57"/>
    <w:rsid w:val="001A2ED4"/>
    <w:rsid w:val="002F73C8"/>
    <w:rsid w:val="00304F99"/>
    <w:rsid w:val="00384304"/>
    <w:rsid w:val="00404CF9"/>
    <w:rsid w:val="00493373"/>
    <w:rsid w:val="00580338"/>
    <w:rsid w:val="00587773"/>
    <w:rsid w:val="006621FF"/>
    <w:rsid w:val="00662A8C"/>
    <w:rsid w:val="006E27BA"/>
    <w:rsid w:val="008B6B57"/>
    <w:rsid w:val="008F2932"/>
    <w:rsid w:val="00B14317"/>
    <w:rsid w:val="00C65974"/>
    <w:rsid w:val="00CD2B65"/>
    <w:rsid w:val="00D368D0"/>
    <w:rsid w:val="00EB359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14:docId w14:val="32CDFE13"/>
  <w15:chartTrackingRefBased/>
  <w15:docId w15:val="{E2DCC7AA-8CA8-BB4D-9645-19493F1B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77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773"/>
    <w:rPr>
      <w:rFonts w:asciiTheme="majorHAnsi" w:eastAsiaTheme="majorEastAsia" w:hAnsiTheme="majorHAnsi" w:cstheme="majorBidi"/>
      <w:spacing w:val="-10"/>
      <w:kern w:val="28"/>
      <w:sz w:val="56"/>
      <w:szCs w:val="56"/>
      <w:lang w:val="en-GB"/>
    </w:rPr>
  </w:style>
  <w:style w:type="character" w:styleId="SubtleEmphasis">
    <w:name w:val="Subtle Emphasis"/>
    <w:basedOn w:val="DefaultParagraphFont"/>
    <w:uiPriority w:val="19"/>
    <w:qFormat/>
    <w:rsid w:val="005877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Siddhant Pandit</dc:creator>
  <cp:keywords/>
  <dc:description/>
  <cp:lastModifiedBy>Siddhant Pandit</cp:lastModifiedBy>
  <cp:revision>1</cp:revision>
  <dcterms:created xsi:type="dcterms:W3CDTF">2022-07-22T08:40:00Z</dcterms:created>
  <dcterms:modified xsi:type="dcterms:W3CDTF">2022-07-22T11:12:00Z</dcterms:modified>
</cp:coreProperties>
</file>