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E3" w:rsidRDefault="00AD40AE" w:rsidP="002373B5">
      <w:pPr>
        <w:pStyle w:val="Tit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pload.wikimedia.org/wikipedia/commons/6/6f/Fla..." style="width:24pt;height:24pt"/>
        </w:pict>
      </w:r>
      <w:r w:rsidR="00CE48C4">
        <w:rPr>
          <w:rFonts w:ascii="Arial" w:hAnsi="Arial" w:cs="Arial"/>
          <w:noProof/>
          <w:color w:val="1A0DAB"/>
          <w:sz w:val="12"/>
          <w:szCs w:val="12"/>
        </w:rPr>
        <w:drawing>
          <wp:inline distT="0" distB="0" distL="0" distR="0">
            <wp:extent cx="2460489" cy="1469772"/>
            <wp:effectExtent l="19050" t="0" r="0" b="0"/>
            <wp:docPr id="1" name="Picture 3" descr="Image result for congo fl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go flag">
                      <a:hlinkClick r:id="rId7"/>
                    </pic:cNvPr>
                    <pic:cNvPicPr>
                      <a:picLocks noChangeAspect="1" noChangeArrowheads="1"/>
                    </pic:cNvPicPr>
                  </pic:nvPicPr>
                  <pic:blipFill>
                    <a:blip r:embed="rId8"/>
                    <a:srcRect/>
                    <a:stretch>
                      <a:fillRect/>
                    </a:stretch>
                  </pic:blipFill>
                  <pic:spPr bwMode="auto">
                    <a:xfrm>
                      <a:off x="0" y="0"/>
                      <a:ext cx="2460205" cy="1469602"/>
                    </a:xfrm>
                    <a:prstGeom prst="rect">
                      <a:avLst/>
                    </a:prstGeom>
                    <a:noFill/>
                    <a:ln w="9525">
                      <a:noFill/>
                      <a:miter lim="800000"/>
                      <a:headEnd/>
                      <a:tailEnd/>
                    </a:ln>
                  </pic:spPr>
                </pic:pic>
              </a:graphicData>
            </a:graphic>
          </wp:inline>
        </w:drawing>
      </w:r>
      <w:r w:rsidR="00B331E3">
        <w:t xml:space="preserve">        COUNTRY:REPUBLIC OF CONGO                            AGENDA:  </w:t>
      </w:r>
      <w:r w:rsidR="00B331E3" w:rsidRPr="00B331E3">
        <w:rPr>
          <w:b/>
          <w:bCs/>
        </w:rPr>
        <w:t>United Nations Environment Assembly (UNEA)</w:t>
      </w:r>
      <w:r w:rsidR="00B331E3">
        <w:t xml:space="preserve"> </w:t>
      </w:r>
      <w:r w:rsidR="006D037A">
        <w:t xml:space="preserve">                                        </w:t>
      </w:r>
      <w:r w:rsidR="006D037A" w:rsidRPr="002373B5">
        <w:t>topic:</w:t>
      </w:r>
      <w:r w:rsidR="002373B5">
        <w:t xml:space="preserve"> </w:t>
      </w:r>
      <w:r w:rsidR="006D037A" w:rsidRPr="002373B5">
        <w:t>promoting responsible disposal</w:t>
      </w:r>
      <w:r w:rsidR="00B331E3" w:rsidRPr="002373B5">
        <w:t xml:space="preserve">   </w:t>
      </w:r>
      <w:r w:rsidR="002373B5">
        <w:t>of electronic and hazardous    waste</w:t>
      </w:r>
      <w:r w:rsidR="00B331E3" w:rsidRPr="002373B5">
        <w:t xml:space="preserve">                                                                                            </w:t>
      </w:r>
      <w:r w:rsidR="00CE48C4" w:rsidRPr="002373B5">
        <w:t xml:space="preserve">                                                                                                           </w:t>
      </w:r>
      <w:r w:rsidR="00B331E3" w:rsidRPr="002373B5">
        <w:t xml:space="preserve">                                                                      </w:t>
      </w:r>
      <w:r w:rsidR="00CE48C4" w:rsidRPr="002373B5">
        <w:t xml:space="preserve">                                                                                                                                                                          </w:t>
      </w:r>
    </w:p>
    <w:p w:rsidR="00B331E3" w:rsidRDefault="00B331E3" w:rsidP="002373B5">
      <w:pPr>
        <w:pStyle w:val="Title"/>
      </w:pPr>
    </w:p>
    <w:p w:rsidR="00AB1101" w:rsidRPr="0069447A" w:rsidRDefault="00AB1101" w:rsidP="00AB1101">
      <w:pPr>
        <w:rPr>
          <w:color w:val="1F497D" w:themeColor="text2"/>
          <w:sz w:val="28"/>
          <w:szCs w:val="28"/>
        </w:rPr>
      </w:pPr>
      <w:r w:rsidRPr="0069447A">
        <w:rPr>
          <w:color w:val="1F497D" w:themeColor="text2"/>
          <w:sz w:val="28"/>
          <w:szCs w:val="28"/>
        </w:rPr>
        <w:t>Congo achieved independence from Belgium on 30 June 1960 and was immediately confronted by a series of seccessionist movements which culminated in the seizure of power of Mobutu in a 1965 . Mobutu renamed the country Zaire in 1971 and imposed a harsh dictatorship until his overthrow in 1997 by the First Congo War The country then had its name changed back and was confronted by the Second Congo War from 1998 to 2003, which resulted in the deaths of 5.4 million people The war ended under President Joseph Kabila who governed the country from 2001 to 2019, under whom human rights in the country remained poor and included frequent abuses such as forced disappearances torture, arbitrary imprisonment and restrictions on civil liberties.</w:t>
      </w:r>
      <w:r w:rsidRPr="0069447A">
        <w:rPr>
          <w:color w:val="1F497D" w:themeColor="text2"/>
          <w:sz w:val="28"/>
          <w:szCs w:val="28"/>
          <w:vertAlign w:val="superscript"/>
        </w:rPr>
        <w:t xml:space="preserve"> </w:t>
      </w:r>
      <w:r w:rsidRPr="0069447A">
        <w:rPr>
          <w:color w:val="1F497D" w:themeColor="text2"/>
          <w:sz w:val="28"/>
          <w:szCs w:val="28"/>
        </w:rPr>
        <w:t>Following the 2018 general election in the country's first peaceful transition of power since independence, Kabila was succeeded as president by flix, who has served as president since. Since 2015, the Eastern DR Congo has been the site of an ongoing military conflict in Kivu  .</w:t>
      </w:r>
      <w:r w:rsidRPr="0069447A">
        <w:rPr>
          <w:color w:val="1F497D" w:themeColor="text2"/>
          <w:sz w:val="28"/>
          <w:szCs w:val="28"/>
        </w:rPr>
        <w:br/>
      </w:r>
    </w:p>
    <w:p w:rsidR="0069447A" w:rsidRDefault="003E69F8" w:rsidP="002373B5">
      <w:pPr>
        <w:pStyle w:val="Heading1"/>
        <w:rPr>
          <w:sz w:val="40"/>
          <w:szCs w:val="40"/>
        </w:rPr>
      </w:pPr>
      <w:r>
        <w:rPr>
          <w:sz w:val="40"/>
          <w:szCs w:val="40"/>
        </w:rPr>
        <w:lastRenderedPageBreak/>
        <w:t>now  a day disposal of elrctronic waste is the main problem of every country but congo</w:t>
      </w:r>
      <w:r w:rsidR="00BB6E2B">
        <w:rPr>
          <w:sz w:val="40"/>
          <w:szCs w:val="40"/>
        </w:rPr>
        <w:t xml:space="preserve"> has launched many projects by focusing on areas ,of congo to inprove air ,water ,forest, quality waste magement in which </w:t>
      </w:r>
      <w:r w:rsidR="00AB1101">
        <w:rPr>
          <w:sz w:val="40"/>
          <w:szCs w:val="40"/>
        </w:rPr>
        <w:t>the country recycling rate 8%.and 90% of waste  is disposed in land filled in the year of 2019,69 millons of tones waste was land filled</w:t>
      </w:r>
      <w:r w:rsidR="00BB6E2B">
        <w:rPr>
          <w:sz w:val="40"/>
          <w:szCs w:val="40"/>
        </w:rPr>
        <w:t xml:space="preserve"> </w:t>
      </w:r>
      <w:r w:rsidR="006D037A">
        <w:rPr>
          <w:sz w:val="40"/>
          <w:szCs w:val="40"/>
        </w:rPr>
        <w:t xml:space="preserve"> </w:t>
      </w:r>
    </w:p>
    <w:p w:rsidR="0069447A" w:rsidRPr="0069447A" w:rsidRDefault="006D037A" w:rsidP="0069447A">
      <w:pPr>
        <w:rPr>
          <w:rFonts w:ascii="Times New Roman" w:eastAsia="Times New Roman" w:hAnsi="Times New Roman" w:cs="Times New Roman"/>
          <w:sz w:val="24"/>
          <w:szCs w:val="24"/>
        </w:rPr>
      </w:pPr>
      <w:r>
        <w:rPr>
          <w:sz w:val="40"/>
          <w:szCs w:val="40"/>
        </w:rPr>
        <w:t xml:space="preserve"> </w:t>
      </w:r>
    </w:p>
    <w:p w:rsidR="0069447A" w:rsidRPr="0069447A" w:rsidRDefault="0069447A" w:rsidP="0069447A">
      <w:pPr>
        <w:pStyle w:val="Heading1"/>
        <w:rPr>
          <w:sz w:val="36"/>
          <w:szCs w:val="36"/>
        </w:rPr>
      </w:pPr>
      <w:r w:rsidRPr="0069447A">
        <w:rPr>
          <w:sz w:val="36"/>
          <w:szCs w:val="36"/>
        </w:rPr>
        <w:lastRenderedPageBreak/>
        <w:t>DRC is among the five poorest nations in the world. In 2018, about 73% of Con</w:t>
      </w:r>
      <w:r>
        <w:rPr>
          <w:sz w:val="36"/>
          <w:szCs w:val="36"/>
        </w:rPr>
        <w:t>golese, about 60 million people</w:t>
      </w:r>
      <w:r w:rsidRPr="0069447A">
        <w:rPr>
          <w:sz w:val="36"/>
          <w:szCs w:val="36"/>
        </w:rPr>
        <w:t xml:space="preserve"> lived on less than $1.90 a day. About one out of six people living in extreme poverty in SSA lives in DRC.</w:t>
      </w:r>
    </w:p>
    <w:p w:rsidR="00FE66FE" w:rsidRDefault="006D037A" w:rsidP="002373B5">
      <w:pPr>
        <w:pStyle w:val="Heading1"/>
        <w:rPr>
          <w:sz w:val="36"/>
          <w:szCs w:val="36"/>
        </w:rPr>
      </w:pPr>
      <w:r w:rsidRPr="0069447A">
        <w:rPr>
          <w:rStyle w:val="Heading3Char"/>
          <w:sz w:val="36"/>
          <w:szCs w:val="36"/>
        </w:rPr>
        <w:t xml:space="preserve">   </w:t>
      </w:r>
      <w:r w:rsidR="002373B5" w:rsidRPr="0069447A">
        <w:rPr>
          <w:rStyle w:val="Heading3Char"/>
          <w:sz w:val="36"/>
          <w:szCs w:val="36"/>
        </w:rPr>
        <w:t xml:space="preserve">   </w:t>
      </w:r>
      <w:r w:rsidR="0069447A" w:rsidRPr="0069447A">
        <w:rPr>
          <w:rStyle w:val="Heading3Char"/>
          <w:sz w:val="36"/>
          <w:szCs w:val="36"/>
        </w:rPr>
        <w:t>7,500 metric tons of waste per day ar</w:t>
      </w:r>
      <w:r w:rsidR="00FE66FE">
        <w:rPr>
          <w:rStyle w:val="Heading3Char"/>
          <w:sz w:val="36"/>
          <w:szCs w:val="36"/>
        </w:rPr>
        <w:t>e</w:t>
      </w:r>
      <w:r w:rsidR="0069447A">
        <w:rPr>
          <w:rStyle w:val="Heading3Char"/>
        </w:rPr>
        <w:t xml:space="preserve"> </w:t>
      </w:r>
      <w:r w:rsidR="0069447A" w:rsidRPr="0069447A">
        <w:rPr>
          <w:rStyle w:val="hgkelc"/>
          <w:b w:val="0"/>
          <w:bCs w:val="0"/>
          <w:sz w:val="36"/>
          <w:szCs w:val="36"/>
          <w:lang/>
        </w:rPr>
        <w:t>produced</w:t>
      </w:r>
      <w:r w:rsidR="0069447A" w:rsidRPr="0069447A">
        <w:rPr>
          <w:rStyle w:val="hgkelc"/>
          <w:sz w:val="36"/>
          <w:szCs w:val="36"/>
          <w:lang/>
        </w:rPr>
        <w:t>. Waste collection and treatment rates are low with virtually non-existent transit stations or managed landfills. Kinshasa is in a state of abject squalor. Waste production is set to increase: according to the World Bank, the city's population will be 20 million by 2030.</w:t>
      </w:r>
      <w:r w:rsidR="002373B5" w:rsidRPr="0069447A">
        <w:rPr>
          <w:sz w:val="36"/>
          <w:szCs w:val="36"/>
        </w:rPr>
        <w:t xml:space="preserve">  </w:t>
      </w:r>
    </w:p>
    <w:p w:rsidR="00FE66FE" w:rsidRDefault="00FE66FE" w:rsidP="002373B5">
      <w:pPr>
        <w:pStyle w:val="Heading1"/>
        <w:rPr>
          <w:sz w:val="36"/>
          <w:szCs w:val="36"/>
        </w:rPr>
      </w:pPr>
      <w:r>
        <w:rPr>
          <w:sz w:val="36"/>
          <w:szCs w:val="36"/>
        </w:rPr>
        <w:t>Submitted- arpan deep sandhu</w:t>
      </w:r>
    </w:p>
    <w:p w:rsidR="00FE66FE" w:rsidRDefault="00FE66FE" w:rsidP="002373B5">
      <w:pPr>
        <w:pStyle w:val="Heading1"/>
        <w:rPr>
          <w:sz w:val="36"/>
          <w:szCs w:val="36"/>
        </w:rPr>
      </w:pPr>
      <w:r>
        <w:rPr>
          <w:sz w:val="36"/>
          <w:szCs w:val="36"/>
        </w:rPr>
        <w:t xml:space="preserve">Class – 12 </w:t>
      </w:r>
      <w:r>
        <w:rPr>
          <w:sz w:val="36"/>
          <w:szCs w:val="36"/>
        </w:rPr>
        <w:br/>
      </w:r>
    </w:p>
    <w:p w:rsidR="004D7D07" w:rsidRPr="00FE66FE" w:rsidRDefault="00FE66FE" w:rsidP="002373B5">
      <w:pPr>
        <w:pStyle w:val="Heading1"/>
        <w:rPr>
          <w:color w:val="4F81BD" w:themeColor="accent1"/>
          <w:sz w:val="36"/>
          <w:szCs w:val="36"/>
        </w:rPr>
      </w:pPr>
      <w:r>
        <w:rPr>
          <w:sz w:val="36"/>
          <w:szCs w:val="36"/>
        </w:rPr>
        <w:t>School-guru nanak public school dalhousie</w:t>
      </w:r>
      <w:r w:rsidR="006D037A" w:rsidRPr="0069447A">
        <w:rPr>
          <w:sz w:val="36"/>
          <w:szCs w:val="36"/>
        </w:rPr>
        <w:t xml:space="preserve">                                                          </w:t>
      </w:r>
    </w:p>
    <w:sectPr w:rsidR="004D7D07" w:rsidRPr="00FE66FE" w:rsidSect="002373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69C" w:rsidRDefault="006D469C" w:rsidP="002373B5">
      <w:pPr>
        <w:spacing w:after="0" w:line="240" w:lineRule="auto"/>
      </w:pPr>
      <w:r>
        <w:separator/>
      </w:r>
    </w:p>
  </w:endnote>
  <w:endnote w:type="continuationSeparator" w:id="1">
    <w:p w:rsidR="006D469C" w:rsidRDefault="006D469C" w:rsidP="00237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69C" w:rsidRDefault="006D469C" w:rsidP="002373B5">
      <w:pPr>
        <w:spacing w:after="0" w:line="240" w:lineRule="auto"/>
      </w:pPr>
      <w:r>
        <w:separator/>
      </w:r>
    </w:p>
  </w:footnote>
  <w:footnote w:type="continuationSeparator" w:id="1">
    <w:p w:rsidR="006D469C" w:rsidRDefault="006D469C" w:rsidP="002373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2AB9"/>
    <w:rsid w:val="002373B5"/>
    <w:rsid w:val="00332AB9"/>
    <w:rsid w:val="003E69F8"/>
    <w:rsid w:val="004D7D07"/>
    <w:rsid w:val="0069447A"/>
    <w:rsid w:val="006D037A"/>
    <w:rsid w:val="006D469C"/>
    <w:rsid w:val="00AB1101"/>
    <w:rsid w:val="00AD40AE"/>
    <w:rsid w:val="00B331E3"/>
    <w:rsid w:val="00BB6E2B"/>
    <w:rsid w:val="00CE48C4"/>
    <w:rsid w:val="00FE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AE"/>
  </w:style>
  <w:style w:type="paragraph" w:styleId="Heading1">
    <w:name w:val="heading 1"/>
    <w:basedOn w:val="Normal"/>
    <w:next w:val="Normal"/>
    <w:link w:val="Heading1Char"/>
    <w:uiPriority w:val="9"/>
    <w:qFormat/>
    <w:rsid w:val="00CE4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44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C4"/>
    <w:rPr>
      <w:rFonts w:ascii="Tahoma" w:hAnsi="Tahoma" w:cs="Tahoma"/>
      <w:sz w:val="16"/>
      <w:szCs w:val="16"/>
    </w:rPr>
  </w:style>
  <w:style w:type="character" w:customStyle="1" w:styleId="Heading1Char">
    <w:name w:val="Heading 1 Char"/>
    <w:basedOn w:val="DefaultParagraphFont"/>
    <w:link w:val="Heading1"/>
    <w:uiPriority w:val="9"/>
    <w:rsid w:val="00CE48C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E48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8C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6D037A"/>
    <w:rPr>
      <w:color w:val="0000FF"/>
      <w:u w:val="single"/>
    </w:rPr>
  </w:style>
  <w:style w:type="paragraph" w:styleId="NoSpacing">
    <w:name w:val="No Spacing"/>
    <w:uiPriority w:val="1"/>
    <w:qFormat/>
    <w:rsid w:val="006D037A"/>
    <w:pPr>
      <w:spacing w:after="0" w:line="240" w:lineRule="auto"/>
    </w:pPr>
  </w:style>
  <w:style w:type="character" w:customStyle="1" w:styleId="Heading2Char">
    <w:name w:val="Heading 2 Char"/>
    <w:basedOn w:val="DefaultParagraphFont"/>
    <w:link w:val="Heading2"/>
    <w:uiPriority w:val="9"/>
    <w:rsid w:val="006D03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373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3B5"/>
  </w:style>
  <w:style w:type="paragraph" w:styleId="Footer">
    <w:name w:val="footer"/>
    <w:basedOn w:val="Normal"/>
    <w:link w:val="FooterChar"/>
    <w:uiPriority w:val="99"/>
    <w:semiHidden/>
    <w:unhideWhenUsed/>
    <w:rsid w:val="002373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73B5"/>
  </w:style>
  <w:style w:type="character" w:customStyle="1" w:styleId="hgkelc">
    <w:name w:val="hgkelc"/>
    <w:basedOn w:val="DefaultParagraphFont"/>
    <w:rsid w:val="0069447A"/>
  </w:style>
  <w:style w:type="character" w:customStyle="1" w:styleId="Heading3Char">
    <w:name w:val="Heading 3 Char"/>
    <w:basedOn w:val="DefaultParagraphFont"/>
    <w:link w:val="Heading3"/>
    <w:uiPriority w:val="9"/>
    <w:rsid w:val="0069447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90169234">
      <w:bodyDiv w:val="1"/>
      <w:marLeft w:val="0"/>
      <w:marRight w:val="0"/>
      <w:marTop w:val="0"/>
      <w:marBottom w:val="0"/>
      <w:divBdr>
        <w:top w:val="none" w:sz="0" w:space="0" w:color="auto"/>
        <w:left w:val="none" w:sz="0" w:space="0" w:color="auto"/>
        <w:bottom w:val="none" w:sz="0" w:space="0" w:color="auto"/>
        <w:right w:val="none" w:sz="0" w:space="0" w:color="auto"/>
      </w:divBdr>
      <w:divsChild>
        <w:div w:id="1873179845">
          <w:marLeft w:val="0"/>
          <w:marRight w:val="0"/>
          <w:marTop w:val="0"/>
          <w:marBottom w:val="0"/>
          <w:divBdr>
            <w:top w:val="none" w:sz="0" w:space="0" w:color="auto"/>
            <w:left w:val="none" w:sz="0" w:space="0" w:color="auto"/>
            <w:bottom w:val="none" w:sz="0" w:space="0" w:color="auto"/>
            <w:right w:val="none" w:sz="0" w:space="0" w:color="auto"/>
          </w:divBdr>
          <w:divsChild>
            <w:div w:id="1376198628">
              <w:marLeft w:val="0"/>
              <w:marRight w:val="0"/>
              <w:marTop w:val="0"/>
              <w:marBottom w:val="0"/>
              <w:divBdr>
                <w:top w:val="none" w:sz="0" w:space="0" w:color="auto"/>
                <w:left w:val="none" w:sz="0" w:space="0" w:color="auto"/>
                <w:bottom w:val="none" w:sz="0" w:space="0" w:color="auto"/>
                <w:right w:val="none" w:sz="0" w:space="0" w:color="auto"/>
              </w:divBdr>
            </w:div>
          </w:divsChild>
        </w:div>
        <w:div w:id="2044136634">
          <w:marLeft w:val="0"/>
          <w:marRight w:val="0"/>
          <w:marTop w:val="0"/>
          <w:marBottom w:val="0"/>
          <w:divBdr>
            <w:top w:val="none" w:sz="0" w:space="0" w:color="auto"/>
            <w:left w:val="none" w:sz="0" w:space="0" w:color="auto"/>
            <w:bottom w:val="none" w:sz="0" w:space="0" w:color="auto"/>
            <w:right w:val="none" w:sz="0" w:space="0" w:color="auto"/>
          </w:divBdr>
          <w:divsChild>
            <w:div w:id="1527017863">
              <w:marLeft w:val="0"/>
              <w:marRight w:val="0"/>
              <w:marTop w:val="0"/>
              <w:marBottom w:val="0"/>
              <w:divBdr>
                <w:top w:val="none" w:sz="0" w:space="0" w:color="auto"/>
                <w:left w:val="none" w:sz="0" w:space="0" w:color="auto"/>
                <w:bottom w:val="none" w:sz="0" w:space="0" w:color="auto"/>
                <w:right w:val="none" w:sz="0" w:space="0" w:color="auto"/>
              </w:divBdr>
              <w:divsChild>
                <w:div w:id="961155212">
                  <w:marLeft w:val="0"/>
                  <w:marRight w:val="0"/>
                  <w:marTop w:val="0"/>
                  <w:marBottom w:val="0"/>
                  <w:divBdr>
                    <w:top w:val="none" w:sz="0" w:space="0" w:color="auto"/>
                    <w:left w:val="none" w:sz="0" w:space="0" w:color="auto"/>
                    <w:bottom w:val="none" w:sz="0" w:space="0" w:color="auto"/>
                    <w:right w:val="none" w:sz="0" w:space="0" w:color="auto"/>
                  </w:divBdr>
                  <w:divsChild>
                    <w:div w:id="312221776">
                      <w:marLeft w:val="0"/>
                      <w:marRight w:val="0"/>
                      <w:marTop w:val="0"/>
                      <w:marBottom w:val="0"/>
                      <w:divBdr>
                        <w:top w:val="none" w:sz="0" w:space="0" w:color="auto"/>
                        <w:left w:val="none" w:sz="0" w:space="0" w:color="auto"/>
                        <w:bottom w:val="none" w:sz="0" w:space="0" w:color="auto"/>
                        <w:right w:val="none" w:sz="0" w:space="0" w:color="auto"/>
                      </w:divBdr>
                      <w:divsChild>
                        <w:div w:id="2053918556">
                          <w:marLeft w:val="0"/>
                          <w:marRight w:val="0"/>
                          <w:marTop w:val="0"/>
                          <w:marBottom w:val="0"/>
                          <w:divBdr>
                            <w:top w:val="none" w:sz="0" w:space="0" w:color="auto"/>
                            <w:left w:val="none" w:sz="0" w:space="0" w:color="auto"/>
                            <w:bottom w:val="none" w:sz="0" w:space="0" w:color="auto"/>
                            <w:right w:val="none" w:sz="0" w:space="0" w:color="auto"/>
                          </w:divBdr>
                          <w:divsChild>
                            <w:div w:id="14493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view=detailV2&amp;ccid=%2fZFFm3Nr&amp;id=241F3F63B49CAB184DDBE4F34F25B7033C804A2C&amp;thid=OIP._ZFFm3NrauLa26cohhG0lwHaFj&amp;mediaurl=https%3a%2f%2fwww.wagrati.eu%2fmedia%2fimages%2fflagge-kongo-dem-republik-2000x1500.jpg&amp;cdnurl=https%3a%2f%2fth.bing.com%2fth%2fid%2fR.fd91459b736b6ae2dadba7288611b497%3frik%3dLEqAPAO3JU%252fz5A%26pid%3dImgRaw%26r%3d0&amp;exph=1500&amp;expw=2000&amp;q=congo+flag&amp;simid=608015237522595900&amp;FORM=IRPRST&amp;ck=3AAA1527D9E343C1727EFF8C6D048891&amp;selectedIndex=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6442-49EC-4273-9F9A-9703F4E4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2</cp:revision>
  <dcterms:created xsi:type="dcterms:W3CDTF">2022-08-27T11:38:00Z</dcterms:created>
  <dcterms:modified xsi:type="dcterms:W3CDTF">2022-08-27T11:38:00Z</dcterms:modified>
</cp:coreProperties>
</file>