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8" w:rsidRDefault="00AF18C8" w:rsidP="00E96F8C">
      <w:pPr>
        <w:rPr>
          <w:rFonts w:ascii="Bodoni MT Black" w:hAnsi="Bodoni MT Black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62AAB242" wp14:editId="498573BB">
            <wp:simplePos x="0" y="0"/>
            <wp:positionH relativeFrom="column">
              <wp:posOffset>1501140</wp:posOffset>
            </wp:positionH>
            <wp:positionV relativeFrom="paragraph">
              <wp:posOffset>44450</wp:posOffset>
            </wp:positionV>
            <wp:extent cx="2697480" cy="1615440"/>
            <wp:effectExtent l="0" t="0" r="762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B8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A96FC" wp14:editId="41BF3769">
                <wp:simplePos x="0" y="0"/>
                <wp:positionH relativeFrom="column">
                  <wp:posOffset>464820</wp:posOffset>
                </wp:positionH>
                <wp:positionV relativeFrom="paragraph">
                  <wp:posOffset>-586740</wp:posOffset>
                </wp:positionV>
                <wp:extent cx="4884420" cy="6324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6B7" w:rsidRPr="00B57B85" w:rsidRDefault="00D676B7" w:rsidP="00B57B85">
                            <w:pPr>
                              <w:pStyle w:val="Title"/>
                            </w:pPr>
                            <w:r>
                              <w:rPr>
                                <w:lang w:val="en-US"/>
                              </w:rPr>
                              <w:t xml:space="preserve">United Nations Security </w:t>
                            </w:r>
                            <w:r w:rsidRPr="00014D3E">
                              <w:rPr>
                                <w:lang w:val="en-US"/>
                              </w:rP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6pt;margin-top:-46.2pt;width:384.6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" fillcolor="white [3201]" strokecolor="white [3212]" strokeweight=".5pt">
                <v:textbox>
                  <w:txbxContent>
                    <w:p w:rsidR="00D676B7" w:rsidRPr="00B57B85" w:rsidRDefault="00D676B7" w:rsidP="00B57B85">
                      <w:pPr>
                        <w:pStyle w:val="Title"/>
                      </w:pPr>
                      <w:r>
                        <w:rPr>
                          <w:lang w:val="en-US"/>
                        </w:rPr>
                        <w:t xml:space="preserve">United Nations Security </w:t>
                      </w:r>
                      <w:r w:rsidRPr="00014D3E">
                        <w:rPr>
                          <w:lang w:val="en-US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="00014D3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8658" wp14:editId="04D7B796">
                <wp:simplePos x="0" y="0"/>
                <wp:positionH relativeFrom="column">
                  <wp:posOffset>-137160</wp:posOffset>
                </wp:positionH>
                <wp:positionV relativeFrom="paragraph">
                  <wp:posOffset>1943100</wp:posOffset>
                </wp:positionV>
                <wp:extent cx="6316980" cy="18973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768" w:rsidRDefault="00D676B7">
                            <w:pPr>
                              <w:rPr>
                                <w:rFonts w:ascii="Cooper Black" w:hAnsi="Cooper Black"/>
                                <w:color w:val="FFC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E7768">
                              <w:rPr>
                                <w:rFonts w:cstheme="minorHAnsi"/>
                                <w:color w:val="FFC000"/>
                                <w:sz w:val="44"/>
                                <w:szCs w:val="44"/>
                                <w:lang w:val="en-US"/>
                              </w:rPr>
                              <w:t xml:space="preserve">           </w:t>
                            </w:r>
                            <w:r w:rsidR="00826D5D" w:rsidRPr="009E7768">
                              <w:rPr>
                                <w:rFonts w:cstheme="minorHAnsi"/>
                                <w:color w:val="FFC000"/>
                                <w:sz w:val="44"/>
                                <w:szCs w:val="44"/>
                                <w:lang w:val="en-US"/>
                              </w:rPr>
                              <w:t xml:space="preserve">     </w:t>
                            </w:r>
                            <w:r w:rsidR="009E7768">
                              <w:rPr>
                                <w:rFonts w:cstheme="minorHAnsi"/>
                                <w:color w:val="FFC000"/>
                                <w:sz w:val="44"/>
                                <w:szCs w:val="44"/>
                                <w:lang w:val="en-US"/>
                              </w:rPr>
                              <w:t xml:space="preserve">     </w:t>
                            </w:r>
                            <w:r w:rsidR="00826D5D" w:rsidRPr="009E7768">
                              <w:rPr>
                                <w:rFonts w:cstheme="minorHAnsi"/>
                                <w:color w:val="FFC00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9E7768">
                              <w:rPr>
                                <w:rFonts w:ascii="Berlin Sans FB" w:hAnsi="Berlin Sans FB"/>
                                <w:color w:val="FFC00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9E7768">
                              <w:rPr>
                                <w:rFonts w:ascii="Cooper Black" w:hAnsi="Cooper Black"/>
                                <w:color w:val="FFC000"/>
                                <w:sz w:val="56"/>
                                <w:szCs w:val="56"/>
                                <w:lang w:val="en-US"/>
                              </w:rPr>
                              <w:t>United Kingdom</w:t>
                            </w:r>
                            <w:r w:rsidR="009E7768">
                              <w:rPr>
                                <w:rFonts w:ascii="Cooper Black" w:hAnsi="Cooper Black"/>
                                <w:color w:val="FFC0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:rsidR="00014D3E" w:rsidRDefault="009E7768">
                            <w:pPr>
                              <w:rPr>
                                <w:rFonts w:ascii="Bell MT" w:hAnsi="Bell MT"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E7768">
                              <w:rPr>
                                <w:rFonts w:ascii="Bodoni MT Black" w:hAnsi="Bodoni MT Black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Name of the </w:t>
                            </w:r>
                            <w:r w:rsidR="00014D3E" w:rsidRPr="009E7768">
                              <w:rPr>
                                <w:rFonts w:ascii="Bodoni MT Black" w:hAnsi="Bodoni MT Black" w:cstheme="minorHAnsi"/>
                                <w:sz w:val="36"/>
                                <w:szCs w:val="36"/>
                                <w:lang w:val="en-US"/>
                              </w:rPr>
                              <w:t>delegate</w:t>
                            </w:r>
                            <w:r w:rsidR="00014D3E">
                              <w:rPr>
                                <w:rFonts w:ascii="Bodoni MT Black" w:hAnsi="Bodoni MT Black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9E7768">
                              <w:rPr>
                                <w:rFonts w:ascii="Bell MT" w:hAnsi="Bell MT" w:cstheme="minorHAnsi"/>
                                <w:sz w:val="36"/>
                                <w:szCs w:val="36"/>
                                <w:lang w:val="en-US"/>
                              </w:rPr>
                              <w:t>Kushagra</w:t>
                            </w:r>
                            <w:proofErr w:type="spellEnd"/>
                            <w:r w:rsidRPr="009E7768">
                              <w:rPr>
                                <w:rFonts w:ascii="Bell MT" w:hAnsi="Bell MT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7768">
                              <w:rPr>
                                <w:rFonts w:ascii="Bell MT" w:hAnsi="Bell MT" w:cstheme="minorHAnsi"/>
                                <w:sz w:val="36"/>
                                <w:szCs w:val="36"/>
                                <w:lang w:val="en-US"/>
                              </w:rPr>
                              <w:t>Kulshrestha</w:t>
                            </w:r>
                            <w:proofErr w:type="spellEnd"/>
                          </w:p>
                          <w:p w:rsidR="00014D3E" w:rsidRPr="00014D3E" w:rsidRDefault="00014D3E" w:rsidP="00014D3E">
                            <w:pPr>
                              <w:rPr>
                                <w:rFonts w:ascii="Bell MT" w:hAnsi="Bell MT"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odoni MT Black" w:hAnsi="Bodoni MT Black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Agenda                     : </w:t>
                            </w:r>
                            <w:r>
                              <w:rPr>
                                <w:rFonts w:ascii="Bell MT" w:hAnsi="Bell MT"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Deliberation on Russia-Ukraine </w:t>
                            </w:r>
                          </w:p>
                          <w:p w:rsidR="00D676B7" w:rsidRPr="009E7768" w:rsidRDefault="009E7768">
                            <w:pPr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0.8pt;margin-top:153pt;width:497.4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" fillcolor="white [3201]" strokecolor="white [3212]" strokeweight=".5pt">
                <v:textbox>
                  <w:txbxContent>
                    <w:p w:rsidR="009E7768" w:rsidRDefault="00D676B7">
                      <w:pPr>
                        <w:rPr>
                          <w:rFonts w:ascii="Cooper Black" w:hAnsi="Cooper Black"/>
                          <w:color w:val="FFC000"/>
                          <w:sz w:val="56"/>
                          <w:szCs w:val="56"/>
                          <w:lang w:val="en-US"/>
                        </w:rPr>
                      </w:pPr>
                      <w:r w:rsidRPr="009E7768">
                        <w:rPr>
                          <w:rFonts w:cstheme="minorHAnsi"/>
                          <w:color w:val="FFC000"/>
                          <w:sz w:val="44"/>
                          <w:szCs w:val="44"/>
                          <w:lang w:val="en-US"/>
                        </w:rPr>
                        <w:t xml:space="preserve">           </w:t>
                      </w:r>
                      <w:r w:rsidR="00826D5D" w:rsidRPr="009E7768">
                        <w:rPr>
                          <w:rFonts w:cstheme="minorHAnsi"/>
                          <w:color w:val="FFC000"/>
                          <w:sz w:val="44"/>
                          <w:szCs w:val="44"/>
                          <w:lang w:val="en-US"/>
                        </w:rPr>
                        <w:t xml:space="preserve">     </w:t>
                      </w:r>
                      <w:r w:rsidR="009E7768">
                        <w:rPr>
                          <w:rFonts w:cstheme="minorHAnsi"/>
                          <w:color w:val="FFC000"/>
                          <w:sz w:val="44"/>
                          <w:szCs w:val="44"/>
                          <w:lang w:val="en-US"/>
                        </w:rPr>
                        <w:t xml:space="preserve">     </w:t>
                      </w:r>
                      <w:r w:rsidR="00826D5D" w:rsidRPr="009E7768">
                        <w:rPr>
                          <w:rFonts w:cstheme="minorHAnsi"/>
                          <w:color w:val="FFC00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9E7768">
                        <w:rPr>
                          <w:rFonts w:ascii="Berlin Sans FB" w:hAnsi="Berlin Sans FB"/>
                          <w:color w:val="FFC00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9E7768">
                        <w:rPr>
                          <w:rFonts w:ascii="Cooper Black" w:hAnsi="Cooper Black"/>
                          <w:color w:val="FFC000"/>
                          <w:sz w:val="56"/>
                          <w:szCs w:val="56"/>
                          <w:lang w:val="en-US"/>
                        </w:rPr>
                        <w:t>United Kingdom</w:t>
                      </w:r>
                      <w:r w:rsidR="009E7768">
                        <w:rPr>
                          <w:rFonts w:ascii="Cooper Black" w:hAnsi="Cooper Black"/>
                          <w:color w:val="FFC0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:rsidR="00014D3E" w:rsidRDefault="009E7768">
                      <w:pPr>
                        <w:rPr>
                          <w:rFonts w:ascii="Bell MT" w:hAnsi="Bell MT" w:cstheme="minorHAnsi"/>
                          <w:sz w:val="36"/>
                          <w:szCs w:val="36"/>
                          <w:lang w:val="en-US"/>
                        </w:rPr>
                      </w:pPr>
                      <w:r w:rsidRPr="009E7768">
                        <w:rPr>
                          <w:rFonts w:ascii="Bodoni MT Black" w:hAnsi="Bodoni MT Black" w:cstheme="minorHAnsi"/>
                          <w:sz w:val="36"/>
                          <w:szCs w:val="36"/>
                          <w:lang w:val="en-US"/>
                        </w:rPr>
                        <w:t xml:space="preserve">Name of the </w:t>
                      </w:r>
                      <w:r w:rsidR="00014D3E" w:rsidRPr="009E7768">
                        <w:rPr>
                          <w:rFonts w:ascii="Bodoni MT Black" w:hAnsi="Bodoni MT Black" w:cstheme="minorHAnsi"/>
                          <w:sz w:val="36"/>
                          <w:szCs w:val="36"/>
                          <w:lang w:val="en-US"/>
                        </w:rPr>
                        <w:t>delegate</w:t>
                      </w:r>
                      <w:r w:rsidR="00014D3E">
                        <w:rPr>
                          <w:rFonts w:ascii="Bodoni MT Black" w:hAnsi="Bodoni MT Black" w:cstheme="minorHAnsi"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proofErr w:type="spellStart"/>
                      <w:r w:rsidRPr="009E7768">
                        <w:rPr>
                          <w:rFonts w:ascii="Bell MT" w:hAnsi="Bell MT" w:cstheme="minorHAnsi"/>
                          <w:sz w:val="36"/>
                          <w:szCs w:val="36"/>
                          <w:lang w:val="en-US"/>
                        </w:rPr>
                        <w:t>Kushagra</w:t>
                      </w:r>
                      <w:proofErr w:type="spellEnd"/>
                      <w:r w:rsidRPr="009E7768">
                        <w:rPr>
                          <w:rFonts w:ascii="Bell MT" w:hAnsi="Bell MT"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9E7768">
                        <w:rPr>
                          <w:rFonts w:ascii="Bell MT" w:hAnsi="Bell MT" w:cstheme="minorHAnsi"/>
                          <w:sz w:val="36"/>
                          <w:szCs w:val="36"/>
                          <w:lang w:val="en-US"/>
                        </w:rPr>
                        <w:t>Kulshrestha</w:t>
                      </w:r>
                      <w:proofErr w:type="spellEnd"/>
                    </w:p>
                    <w:p w:rsidR="00014D3E" w:rsidRPr="00014D3E" w:rsidRDefault="00014D3E" w:rsidP="00014D3E">
                      <w:pPr>
                        <w:rPr>
                          <w:rFonts w:ascii="Bell MT" w:hAnsi="Bell MT" w:cstheme="minorHAnsi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odoni MT Black" w:hAnsi="Bodoni MT Black" w:cstheme="minorHAnsi"/>
                          <w:sz w:val="36"/>
                          <w:szCs w:val="36"/>
                          <w:lang w:val="en-US"/>
                        </w:rPr>
                        <w:t xml:space="preserve">Agenda                     : </w:t>
                      </w:r>
                      <w:r>
                        <w:rPr>
                          <w:rFonts w:ascii="Bell MT" w:hAnsi="Bell MT" w:cstheme="minorHAnsi"/>
                          <w:sz w:val="36"/>
                          <w:szCs w:val="36"/>
                          <w:lang w:val="en-US"/>
                        </w:rPr>
                        <w:t xml:space="preserve">Deliberation on Russia-Ukraine </w:t>
                      </w:r>
                    </w:p>
                    <w:p w:rsidR="00D676B7" w:rsidRPr="009E7768" w:rsidRDefault="009E7768">
                      <w:pPr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2658" w:rsidRDefault="00C52658" w:rsidP="00E96F8C">
      <w:pPr>
        <w:rPr>
          <w:rFonts w:ascii="Bodoni MT Black" w:hAnsi="Bodoni MT Black"/>
        </w:rPr>
      </w:pPr>
    </w:p>
    <w:p w:rsidR="00C52658" w:rsidRDefault="00C52658" w:rsidP="00E96F8C">
      <w:pPr>
        <w:rPr>
          <w:rFonts w:ascii="Bodoni MT Black" w:hAnsi="Bodoni MT Black"/>
        </w:rPr>
      </w:pPr>
    </w:p>
    <w:p w:rsidR="00C52658" w:rsidRDefault="00C52658" w:rsidP="00E96F8C">
      <w:pPr>
        <w:rPr>
          <w:rFonts w:ascii="Bodoni MT Black" w:hAnsi="Bodoni MT Black"/>
        </w:rPr>
      </w:pPr>
    </w:p>
    <w:p w:rsidR="00C52658" w:rsidRPr="00C52658" w:rsidRDefault="00014D3E" w:rsidP="00C52658">
      <w:pPr>
        <w:rPr>
          <w:rFonts w:ascii="Bodoni MT Black" w:hAnsi="Bodoni MT Black"/>
        </w:rPr>
      </w:pPr>
      <w:r>
        <w:rPr>
          <w:rFonts w:ascii="Bodoni MT Black" w:hAnsi="Bodoni MT Black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F8F65" wp14:editId="45DCD54E">
                <wp:simplePos x="0" y="0"/>
                <wp:positionH relativeFrom="column">
                  <wp:posOffset>5478780</wp:posOffset>
                </wp:positionH>
                <wp:positionV relativeFrom="paragraph">
                  <wp:posOffset>49530</wp:posOffset>
                </wp:positionV>
                <wp:extent cx="998220" cy="3276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3E" w:rsidRPr="00014D3E" w:rsidRDefault="00014D3E">
                            <w:pPr>
                              <w:rPr>
                                <w:rFonts w:ascii="Bell MT" w:hAnsi="Bell MT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14D3E">
                              <w:rPr>
                                <w:rFonts w:ascii="Bell MT" w:hAnsi="Bell MT"/>
                                <w:sz w:val="36"/>
                                <w:szCs w:val="36"/>
                                <w:lang w:val="en-US"/>
                              </w:rPr>
                              <w:t>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31.4pt;margin-top:3.9pt;width:78.6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" fillcolor="white [3201]" strokecolor="white [3212]" strokeweight=".5pt">
                <v:textbox>
                  <w:txbxContent>
                    <w:p w:rsidR="00014D3E" w:rsidRPr="00014D3E" w:rsidRDefault="00014D3E">
                      <w:pPr>
                        <w:rPr>
                          <w:rFonts w:ascii="Bell MT" w:hAnsi="Bell MT"/>
                          <w:sz w:val="36"/>
                          <w:szCs w:val="36"/>
                          <w:lang w:val="en-US"/>
                        </w:rPr>
                      </w:pPr>
                      <w:r w:rsidRPr="00014D3E">
                        <w:rPr>
                          <w:rFonts w:ascii="Bell MT" w:hAnsi="Bell MT"/>
                          <w:sz w:val="36"/>
                          <w:szCs w:val="36"/>
                          <w:lang w:val="en-US"/>
                        </w:rPr>
                        <w:t>conflict</w:t>
                      </w:r>
                    </w:p>
                  </w:txbxContent>
                </v:textbox>
              </v:shape>
            </w:pict>
          </mc:Fallback>
        </mc:AlternateContent>
      </w:r>
    </w:p>
    <w:p w:rsidR="00C821D0" w:rsidRDefault="00C821D0" w:rsidP="00B52219">
      <w:pPr>
        <w:tabs>
          <w:tab w:val="left" w:pos="1104"/>
        </w:tabs>
        <w:rPr>
          <w:rFonts w:ascii="Bodoni MT Black" w:hAnsi="Bodoni MT Black"/>
        </w:rPr>
      </w:pPr>
    </w:p>
    <w:p w:rsidR="00C821D0" w:rsidRDefault="00C821D0" w:rsidP="00B52219">
      <w:pPr>
        <w:tabs>
          <w:tab w:val="left" w:pos="1104"/>
        </w:tabs>
        <w:rPr>
          <w:rFonts w:ascii="Bodoni MT Black" w:hAnsi="Bodoni MT Black"/>
        </w:rPr>
      </w:pPr>
    </w:p>
    <w:p w:rsidR="00C821D0" w:rsidRDefault="00C821D0" w:rsidP="00B52219">
      <w:pPr>
        <w:tabs>
          <w:tab w:val="left" w:pos="1104"/>
        </w:tabs>
        <w:rPr>
          <w:rFonts w:ascii="Bodoni MT Black" w:hAnsi="Bodoni MT Black"/>
        </w:rPr>
      </w:pPr>
    </w:p>
    <w:p w:rsidR="00D676B7" w:rsidRPr="00BD5D0E" w:rsidRDefault="00372798" w:rsidP="00B52219">
      <w:pPr>
        <w:tabs>
          <w:tab w:val="left" w:pos="1104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M</w:t>
      </w:r>
      <w:r w:rsidR="00C52658" w:rsidRPr="00040903">
        <w:rPr>
          <w:rFonts w:asciiTheme="majorHAnsi" w:hAnsiTheme="majorHAnsi"/>
          <w:sz w:val="32"/>
          <w:szCs w:val="32"/>
        </w:rPr>
        <w:t xml:space="preserve">ankind has </w:t>
      </w:r>
      <w:r w:rsidR="00C52658" w:rsidRPr="009E7768">
        <w:rPr>
          <w:rFonts w:asciiTheme="majorHAnsi" w:hAnsiTheme="majorHAnsi"/>
          <w:sz w:val="36"/>
          <w:szCs w:val="36"/>
        </w:rPr>
        <w:t>witnessed</w:t>
      </w:r>
      <w:r w:rsidR="00C52658" w:rsidRPr="00040903">
        <w:rPr>
          <w:rFonts w:asciiTheme="majorHAnsi" w:hAnsiTheme="majorHAnsi"/>
          <w:sz w:val="32"/>
          <w:szCs w:val="32"/>
        </w:rPr>
        <w:t xml:space="preserve"> almost everything in the last two years</w:t>
      </w:r>
      <w:r w:rsidR="00C71BB9">
        <w:rPr>
          <w:rFonts w:asciiTheme="majorHAnsi" w:hAnsiTheme="majorHAnsi"/>
          <w:sz w:val="32"/>
          <w:szCs w:val="32"/>
        </w:rPr>
        <w:t xml:space="preserve"> which has </w:t>
      </w:r>
      <w:r w:rsidR="00271DA8" w:rsidRPr="00040903">
        <w:rPr>
          <w:rFonts w:asciiTheme="majorHAnsi" w:hAnsiTheme="majorHAnsi"/>
          <w:sz w:val="32"/>
          <w:szCs w:val="32"/>
        </w:rPr>
        <w:t>p</w:t>
      </w:r>
      <w:r w:rsidR="00CA2788" w:rsidRPr="00040903">
        <w:rPr>
          <w:rFonts w:asciiTheme="majorHAnsi" w:hAnsiTheme="majorHAnsi"/>
          <w:sz w:val="32"/>
          <w:szCs w:val="32"/>
        </w:rPr>
        <w:t>ut many people’s life in threat</w:t>
      </w:r>
      <w:r w:rsidR="00271DA8" w:rsidRPr="00040903">
        <w:rPr>
          <w:rFonts w:asciiTheme="majorHAnsi" w:hAnsiTheme="majorHAnsi"/>
          <w:sz w:val="32"/>
          <w:szCs w:val="32"/>
        </w:rPr>
        <w:t xml:space="preserve"> </w:t>
      </w:r>
      <w:r w:rsidR="00C52658" w:rsidRPr="00040903">
        <w:rPr>
          <w:rFonts w:asciiTheme="majorHAnsi" w:hAnsiTheme="majorHAnsi"/>
          <w:sz w:val="32"/>
          <w:szCs w:val="32"/>
        </w:rPr>
        <w:t>, be it the Covid</w:t>
      </w:r>
      <w:r w:rsidR="00CA2788" w:rsidRPr="00040903">
        <w:rPr>
          <w:rFonts w:asciiTheme="majorHAnsi" w:hAnsiTheme="majorHAnsi"/>
          <w:sz w:val="32"/>
          <w:szCs w:val="32"/>
        </w:rPr>
        <w:t>-</w:t>
      </w:r>
      <w:r w:rsidR="00C52658" w:rsidRPr="00040903">
        <w:rPr>
          <w:rFonts w:asciiTheme="majorHAnsi" w:hAnsiTheme="majorHAnsi"/>
          <w:sz w:val="32"/>
          <w:szCs w:val="32"/>
        </w:rPr>
        <w:t xml:space="preserve">19 pandemic, </w:t>
      </w:r>
      <w:r w:rsidR="00271DA8" w:rsidRPr="00040903">
        <w:rPr>
          <w:rFonts w:asciiTheme="majorHAnsi" w:hAnsiTheme="majorHAnsi"/>
          <w:sz w:val="32"/>
          <w:szCs w:val="32"/>
        </w:rPr>
        <w:t>the Afghanistan crisis and finally the war which doesn’t</w:t>
      </w:r>
      <w:r w:rsidR="00C821D0">
        <w:rPr>
          <w:rFonts w:asciiTheme="majorHAnsi" w:hAnsiTheme="majorHAnsi"/>
          <w:sz w:val="32"/>
          <w:szCs w:val="32"/>
        </w:rPr>
        <w:t xml:space="preserve"> seems to end</w:t>
      </w:r>
      <w:r w:rsidR="00BD5D0E">
        <w:rPr>
          <w:rFonts w:asciiTheme="majorHAnsi" w:hAnsiTheme="majorHAnsi"/>
          <w:sz w:val="32"/>
          <w:szCs w:val="32"/>
        </w:rPr>
        <w:t>-</w:t>
      </w:r>
      <w:r w:rsidR="00D676B7" w:rsidRPr="00BD5D0E">
        <w:rPr>
          <w:rFonts w:asciiTheme="majorHAnsi" w:hAnsiTheme="majorHAnsi"/>
          <w:b/>
          <w:sz w:val="32"/>
          <w:szCs w:val="32"/>
        </w:rPr>
        <w:t>‘</w:t>
      </w:r>
      <w:r w:rsidR="00271DA8" w:rsidRPr="00BD5D0E">
        <w:rPr>
          <w:rFonts w:asciiTheme="majorHAnsi" w:hAnsiTheme="majorHAnsi"/>
          <w:b/>
          <w:sz w:val="32"/>
          <w:szCs w:val="32"/>
        </w:rPr>
        <w:t>‘ The Russia-Ukraine conf</w:t>
      </w:r>
      <w:r w:rsidR="00CA2788" w:rsidRPr="00BD5D0E">
        <w:rPr>
          <w:rFonts w:asciiTheme="majorHAnsi" w:hAnsiTheme="majorHAnsi"/>
          <w:b/>
          <w:sz w:val="32"/>
          <w:szCs w:val="32"/>
        </w:rPr>
        <w:t>l</w:t>
      </w:r>
      <w:r w:rsidR="00271DA8" w:rsidRPr="00BD5D0E">
        <w:rPr>
          <w:rFonts w:asciiTheme="majorHAnsi" w:hAnsiTheme="majorHAnsi"/>
          <w:b/>
          <w:sz w:val="32"/>
          <w:szCs w:val="32"/>
        </w:rPr>
        <w:t>ict</w:t>
      </w:r>
      <w:r w:rsidR="00CA2788" w:rsidRPr="00BD5D0E">
        <w:rPr>
          <w:rFonts w:asciiTheme="majorHAnsi" w:hAnsiTheme="majorHAnsi"/>
          <w:b/>
          <w:sz w:val="32"/>
          <w:szCs w:val="32"/>
        </w:rPr>
        <w:t xml:space="preserve"> or the Russo-Ukrainian </w:t>
      </w:r>
      <w:r w:rsidR="001A761E" w:rsidRPr="00BD5D0E">
        <w:rPr>
          <w:rFonts w:asciiTheme="majorHAnsi" w:hAnsiTheme="majorHAnsi"/>
          <w:b/>
          <w:sz w:val="32"/>
          <w:szCs w:val="32"/>
        </w:rPr>
        <w:t>war</w:t>
      </w:r>
      <w:r w:rsidR="00D676B7" w:rsidRPr="00BD5D0E">
        <w:rPr>
          <w:rFonts w:asciiTheme="majorHAnsi" w:hAnsiTheme="majorHAnsi"/>
          <w:b/>
          <w:sz w:val="32"/>
          <w:szCs w:val="32"/>
        </w:rPr>
        <w:t xml:space="preserve"> ’’</w:t>
      </w:r>
      <w:r w:rsidR="001A761E" w:rsidRPr="00BD5D0E">
        <w:rPr>
          <w:rFonts w:asciiTheme="majorHAnsi" w:hAnsiTheme="majorHAnsi"/>
          <w:b/>
          <w:sz w:val="32"/>
          <w:szCs w:val="32"/>
        </w:rPr>
        <w:t>.</w:t>
      </w:r>
    </w:p>
    <w:p w:rsidR="00BD5D0E" w:rsidRPr="00BD5D0E" w:rsidRDefault="005F72FF" w:rsidP="00BD5D0E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IN"/>
        </w:rPr>
      </w:pPr>
      <w:r w:rsidRPr="00BD5D0E">
        <w:rPr>
          <w:rFonts w:asciiTheme="majorHAnsi" w:hAnsiTheme="majorHAnsi"/>
          <w:b/>
          <w:sz w:val="32"/>
          <w:szCs w:val="32"/>
        </w:rPr>
        <w:t>UK has always been in favour of keeping human rights as majority</w:t>
      </w:r>
      <w:r w:rsidR="00372798" w:rsidRPr="00BD5D0E">
        <w:rPr>
          <w:rFonts w:asciiTheme="majorHAnsi" w:hAnsiTheme="majorHAnsi"/>
          <w:b/>
          <w:sz w:val="32"/>
          <w:szCs w:val="32"/>
        </w:rPr>
        <w:t xml:space="preserve"> in</w:t>
      </w:r>
      <w:r w:rsidR="00112CDE" w:rsidRPr="00BD5D0E">
        <w:rPr>
          <w:rFonts w:asciiTheme="majorHAnsi" w:hAnsiTheme="majorHAnsi"/>
          <w:b/>
          <w:sz w:val="32"/>
          <w:szCs w:val="32"/>
        </w:rPr>
        <w:t xml:space="preserve"> any circumstances</w:t>
      </w:r>
      <w:r w:rsidRPr="00BD5D0E">
        <w:rPr>
          <w:rFonts w:asciiTheme="majorHAnsi" w:hAnsiTheme="majorHAnsi"/>
          <w:b/>
          <w:sz w:val="32"/>
          <w:szCs w:val="32"/>
        </w:rPr>
        <w:t>.</w:t>
      </w:r>
      <w:r w:rsidR="00112CDE">
        <w:rPr>
          <w:rFonts w:asciiTheme="majorHAnsi" w:hAnsiTheme="majorHAnsi"/>
          <w:sz w:val="32"/>
          <w:szCs w:val="32"/>
        </w:rPr>
        <w:t xml:space="preserve"> The same it is doing in the Russia-Ukraine war. Russia is disobeying the orders from the ICJ and the UN General Assembly and continuing to attack on </w:t>
      </w:r>
      <w:r w:rsidR="00F411C0">
        <w:rPr>
          <w:rFonts w:asciiTheme="majorHAnsi" w:hAnsiTheme="majorHAnsi"/>
          <w:sz w:val="32"/>
          <w:szCs w:val="32"/>
        </w:rPr>
        <w:t>Ukraine. For the</w:t>
      </w:r>
      <w:r w:rsidR="00372798">
        <w:rPr>
          <w:rFonts w:asciiTheme="majorHAnsi" w:hAnsiTheme="majorHAnsi"/>
          <w:sz w:val="32"/>
          <w:szCs w:val="32"/>
        </w:rPr>
        <w:t xml:space="preserve"> people’s sake, t</w:t>
      </w:r>
      <w:r w:rsidR="00372798" w:rsidRPr="00372798">
        <w:rPr>
          <w:rFonts w:asciiTheme="majorHAnsi" w:hAnsiTheme="majorHAnsi" w:cstheme="minorHAnsi"/>
          <w:color w:val="0B0C0C"/>
          <w:sz w:val="32"/>
          <w:szCs w:val="32"/>
          <w:shd w:val="clear" w:color="auto" w:fill="FFFFFF"/>
        </w:rPr>
        <w:t>he UK government quickly committed large-scale humanitarian funding, sent experts to the region, and delivered life-saving supplies from London to Kyiv, including medical and food aid.</w:t>
      </w:r>
    </w:p>
    <w:p w:rsidR="000848DA" w:rsidRPr="000848DA" w:rsidRDefault="00372798" w:rsidP="000848DA">
      <w:pPr>
        <w:shd w:val="clear" w:color="auto" w:fill="FFFFFF"/>
        <w:spacing w:after="75" w:line="240" w:lineRule="auto"/>
        <w:ind w:left="300"/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</w:pPr>
      <w:r w:rsidRPr="00372798">
        <w:rPr>
          <w:rFonts w:asciiTheme="majorHAnsi" w:hAnsiTheme="majorHAnsi" w:cstheme="minorHAnsi"/>
          <w:sz w:val="32"/>
          <w:szCs w:val="32"/>
        </w:rPr>
        <w:t xml:space="preserve"> </w:t>
      </w:r>
      <w:r w:rsidRPr="00BD5D0E">
        <w:rPr>
          <w:rFonts w:asciiTheme="majorHAnsi" w:hAnsiTheme="majorHAnsi" w:cstheme="minorHAnsi"/>
          <w:sz w:val="32"/>
          <w:szCs w:val="32"/>
        </w:rPr>
        <w:t>It is also putting many sanctions on Russia</w:t>
      </w:r>
      <w:r w:rsidR="00BD5D0E" w:rsidRPr="00BD5D0E">
        <w:rPr>
          <w:rFonts w:asciiTheme="majorHAnsi" w:hAnsiTheme="majorHAnsi" w:cstheme="minorHAnsi"/>
          <w:sz w:val="32"/>
          <w:szCs w:val="32"/>
        </w:rPr>
        <w:t>.</w:t>
      </w:r>
      <w:r w:rsidRPr="00BD5D0E">
        <w:rPr>
          <w:rFonts w:asciiTheme="majorHAnsi" w:hAnsiTheme="majorHAnsi" w:cstheme="minorHAnsi"/>
          <w:sz w:val="32"/>
          <w:szCs w:val="32"/>
        </w:rPr>
        <w:t xml:space="preserve"> </w:t>
      </w:r>
      <w:r w:rsidR="00BD5D0E" w:rsidRPr="00BD5D0E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 xml:space="preserve">The UK has announced an additional £1.4 billion package of import restrictions, raising tariffs by 35 percentage points on products </w:t>
      </w:r>
      <w:r w:rsidR="000848DA" w:rsidRPr="000848DA">
        <w:rPr>
          <w:rFonts w:asciiTheme="majorHAnsi" w:hAnsiTheme="majorHAnsi"/>
          <w:color w:val="141414"/>
          <w:sz w:val="32"/>
          <w:szCs w:val="32"/>
          <w:shd w:val="clear" w:color="auto" w:fill="FFFFFF"/>
        </w:rPr>
        <w:t>The UK has excluded key Russian banks </w:t>
      </w:r>
      <w:hyperlink r:id="rId7" w:history="1">
        <w:r w:rsidR="000848DA" w:rsidRPr="000848DA">
          <w:rPr>
            <w:rStyle w:val="Hyperlink"/>
            <w:rFonts w:asciiTheme="majorHAnsi" w:hAnsiTheme="majorHAnsi"/>
            <w:bCs/>
            <w:color w:val="141414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from</w:t>
        </w:r>
        <w:r w:rsidR="000848DA">
          <w:rPr>
            <w:rStyle w:val="Hyperlink"/>
            <w:rFonts w:asciiTheme="majorHAnsi" w:hAnsiTheme="majorHAnsi"/>
            <w:bCs/>
            <w:color w:val="141414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0848DA" w:rsidRPr="000848DA">
          <w:rPr>
            <w:rStyle w:val="Hyperlink"/>
            <w:rFonts w:asciiTheme="majorHAnsi" w:hAnsiTheme="majorHAnsi"/>
            <w:bCs/>
            <w:color w:val="141414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the</w:t>
        </w:r>
        <w:r w:rsidR="000848DA">
          <w:rPr>
            <w:rStyle w:val="Hyperlink"/>
            <w:rFonts w:asciiTheme="majorHAnsi" w:hAnsiTheme="majorHAnsi"/>
            <w:bCs/>
            <w:color w:val="141414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UK </w:t>
        </w:r>
        <w:r w:rsidR="000848DA" w:rsidRPr="000848DA">
          <w:rPr>
            <w:rStyle w:val="Hyperlink"/>
            <w:rFonts w:asciiTheme="majorHAnsi" w:hAnsiTheme="majorHAnsi"/>
            <w:bCs/>
            <w:color w:val="141414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financial</w:t>
        </w:r>
        <w:r w:rsidR="000848DA" w:rsidRPr="000848DA">
          <w:rPr>
            <w:rStyle w:val="Hyperlink"/>
            <w:rFonts w:asciiTheme="majorHAnsi" w:hAnsiTheme="majorHAnsi"/>
            <w:b/>
            <w:bCs/>
            <w:color w:val="141414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="000848DA" w:rsidRPr="000848DA">
          <w:rPr>
            <w:rStyle w:val="Hyperlink"/>
            <w:rFonts w:asciiTheme="majorHAnsi" w:hAnsiTheme="majorHAnsi"/>
            <w:bCs/>
            <w:color w:val="141414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system</w:t>
        </w:r>
      </w:hyperlink>
      <w:r w:rsidR="000848DA" w:rsidRPr="000848DA">
        <w:rPr>
          <w:rFonts w:asciiTheme="majorHAnsi" w:hAnsiTheme="majorHAnsi"/>
          <w:color w:val="141414"/>
          <w:sz w:val="32"/>
          <w:szCs w:val="32"/>
          <w:shd w:val="clear" w:color="auto" w:fill="FFFFFF"/>
        </w:rPr>
        <w:t xml:space="preserve">, frozen the assets of all Russian banks, barred Russian </w:t>
      </w:r>
      <w:r w:rsidR="000848DA" w:rsidRPr="000848DA">
        <w:rPr>
          <w:rFonts w:asciiTheme="majorHAnsi" w:hAnsiTheme="majorHAnsi"/>
          <w:color w:val="141414"/>
          <w:sz w:val="32"/>
          <w:szCs w:val="32"/>
          <w:shd w:val="clear" w:color="auto" w:fill="FFFFFF"/>
        </w:rPr>
        <w:lastRenderedPageBreak/>
        <w:t>firms from borrowing money, and placed limits on deposits Russians can make at UK banks. </w:t>
      </w:r>
    </w:p>
    <w:p w:rsidR="00BD5D0E" w:rsidRDefault="00BD5D0E" w:rsidP="00BD5D0E">
      <w:pPr>
        <w:shd w:val="clear" w:color="auto" w:fill="FFFFFF"/>
        <w:spacing w:after="75" w:line="240" w:lineRule="auto"/>
        <w:ind w:left="300"/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</w:pPr>
      <w:r w:rsidRPr="00BD5D0E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>The measures announced will cover more than £250 million in UK exports and represented almost 10 percent of UK exports to Russia in 2021.</w:t>
      </w:r>
    </w:p>
    <w:p w:rsidR="005A6CFB" w:rsidRDefault="00AF18C8" w:rsidP="00AF18C8">
      <w:pPr>
        <w:shd w:val="clear" w:color="auto" w:fill="FFFFFF"/>
        <w:spacing w:after="75" w:line="240" w:lineRule="auto"/>
        <w:ind w:left="300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  <w:r w:rsidRPr="00AF18C8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>The</w:t>
      </w:r>
      <w:r w:rsidR="005A6CFB" w:rsidRPr="00AF18C8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 xml:space="preserve"> </w:t>
      </w:r>
      <w:r w:rsidR="005A6CFB" w:rsidRPr="00AF18C8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British Prime Minister Boris Johnson met with Ukrainian President Volodymyr Zelenskyy in Kyiv, a surprise visit to the war-scarred</w:t>
      </w:r>
      <w:r w:rsidRPr="00AF18C8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capital following the UK </w:t>
      </w:r>
      <w:r w:rsidRPr="00AF18C8">
        <w:rPr>
          <w:rFonts w:asciiTheme="majorHAnsi" w:hAnsiTheme="majorHAnsi" w:cs="Arial"/>
          <w:bCs/>
          <w:color w:val="202124"/>
          <w:sz w:val="32"/>
          <w:szCs w:val="32"/>
          <w:shd w:val="clear" w:color="auto" w:fill="FFFFFF"/>
        </w:rPr>
        <w:t>pledge</w:t>
      </w:r>
      <w:r w:rsidR="009E2E14">
        <w:rPr>
          <w:rFonts w:asciiTheme="majorHAnsi" w:hAnsiTheme="majorHAnsi" w:cs="Arial"/>
          <w:bCs/>
          <w:color w:val="202124"/>
          <w:sz w:val="32"/>
          <w:szCs w:val="32"/>
          <w:shd w:val="clear" w:color="auto" w:fill="FFFFFF"/>
        </w:rPr>
        <w:t>d</w:t>
      </w:r>
      <w:r w:rsidR="005A6CFB" w:rsidRPr="00AF18C8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to provide more than $130 million in sophi</w:t>
      </w:r>
      <w:bookmarkStart w:id="0" w:name="_GoBack"/>
      <w:bookmarkEnd w:id="0"/>
      <w:r w:rsidR="005A6CFB" w:rsidRPr="00AF18C8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>sticated weaponry to Ukraine on</w:t>
      </w:r>
      <w:r w:rsidRPr="00AF18C8">
        <w:rPr>
          <w:rFonts w:asciiTheme="majorHAnsi" w:hAnsiTheme="majorHAnsi"/>
          <w:color w:val="000000"/>
          <w:sz w:val="32"/>
          <w:szCs w:val="32"/>
          <w:shd w:val="clear" w:color="auto" w:fill="FFFFFF"/>
        </w:rPr>
        <w:t xml:space="preserve"> 9 April.</w:t>
      </w:r>
    </w:p>
    <w:p w:rsidR="00AF18C8" w:rsidRPr="00AF18C8" w:rsidRDefault="00AF18C8" w:rsidP="00AF18C8">
      <w:pPr>
        <w:shd w:val="clear" w:color="auto" w:fill="FFFFFF"/>
        <w:spacing w:after="75" w:line="240" w:lineRule="auto"/>
        <w:ind w:left="300"/>
        <w:rPr>
          <w:rFonts w:asciiTheme="majorHAnsi" w:hAnsiTheme="majorHAnsi"/>
          <w:color w:val="000000"/>
          <w:sz w:val="32"/>
          <w:szCs w:val="32"/>
          <w:shd w:val="clear" w:color="auto" w:fill="FFFFFF"/>
        </w:rPr>
      </w:pPr>
    </w:p>
    <w:p w:rsidR="00826D5D" w:rsidRPr="00BD5D0E" w:rsidRDefault="00AF18C8" w:rsidP="00BD5D0E">
      <w:pPr>
        <w:shd w:val="clear" w:color="auto" w:fill="FFFFFF"/>
        <w:spacing w:after="75" w:line="240" w:lineRule="auto"/>
        <w:ind w:left="300"/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</w:pPr>
      <w:r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>Perhaps</w:t>
      </w:r>
      <w:r w:rsidR="00826D5D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>, this</w:t>
      </w:r>
      <w:r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 xml:space="preserve"> conflict</w:t>
      </w:r>
      <w:r w:rsidR="00826D5D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 xml:space="preserve"> can be peacefully solved by Russia’s withdrawal of weapons and handing Ukrainian’s rights to them. </w:t>
      </w:r>
      <w:r w:rsidR="009E7768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>Just some discussion is required and we can come to conclusion of this war .</w:t>
      </w:r>
      <w:r w:rsidR="00826D5D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 xml:space="preserve">The life can get </w:t>
      </w:r>
      <w:r w:rsidR="009E7768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>back to normality</w:t>
      </w:r>
      <w:r w:rsidR="00826D5D">
        <w:rPr>
          <w:rFonts w:asciiTheme="majorHAnsi" w:eastAsia="Times New Roman" w:hAnsiTheme="majorHAnsi" w:cs="Arial"/>
          <w:color w:val="0B0C0C"/>
          <w:sz w:val="32"/>
          <w:szCs w:val="32"/>
          <w:lang w:eastAsia="en-IN"/>
        </w:rPr>
        <w:t xml:space="preserve"> and mankind can continue by discovering more and more.</w:t>
      </w:r>
    </w:p>
    <w:p w:rsidR="00CA2788" w:rsidRPr="00040903" w:rsidRDefault="00CA2788" w:rsidP="00C52658">
      <w:pPr>
        <w:rPr>
          <w:rFonts w:asciiTheme="majorHAnsi" w:hAnsiTheme="majorHAnsi"/>
          <w:sz w:val="32"/>
          <w:szCs w:val="32"/>
        </w:rPr>
      </w:pPr>
    </w:p>
    <w:p w:rsidR="00CA2788" w:rsidRDefault="00271DA8" w:rsidP="00C52658">
      <w:pPr>
        <w:rPr>
          <w:rFonts w:asciiTheme="majorHAnsi" w:hAnsiTheme="majorHAnsi"/>
          <w:sz w:val="32"/>
          <w:szCs w:val="32"/>
        </w:rPr>
      </w:pPr>
      <w:r w:rsidRPr="00CA2788">
        <w:rPr>
          <w:rFonts w:asciiTheme="majorHAnsi" w:hAnsiTheme="majorHAnsi"/>
          <w:sz w:val="32"/>
          <w:szCs w:val="32"/>
        </w:rPr>
        <w:t xml:space="preserve">   </w:t>
      </w:r>
    </w:p>
    <w:p w:rsidR="00C52658" w:rsidRPr="00CA2788" w:rsidRDefault="00271DA8" w:rsidP="00C52658">
      <w:pPr>
        <w:rPr>
          <w:rFonts w:asciiTheme="majorHAnsi" w:hAnsiTheme="majorHAnsi"/>
          <w:sz w:val="32"/>
          <w:szCs w:val="32"/>
        </w:rPr>
      </w:pPr>
      <w:r w:rsidRPr="00CA2788">
        <w:rPr>
          <w:rFonts w:asciiTheme="majorHAnsi" w:hAnsiTheme="majorHAnsi"/>
          <w:sz w:val="32"/>
          <w:szCs w:val="32"/>
        </w:rPr>
        <w:t xml:space="preserve">  </w:t>
      </w:r>
    </w:p>
    <w:sectPr w:rsidR="00C52658" w:rsidRPr="00CA2788" w:rsidSect="00014D3E">
      <w:pgSz w:w="11906" w:h="16838"/>
      <w:pgMar w:top="1440" w:right="1440" w:bottom="1440" w:left="1440" w:header="708" w:footer="708" w:gutter="0"/>
      <w:pgBorders w:offsetFrom="page">
        <w:top w:val="single" w:sz="18" w:space="24" w:color="1D1B11" w:themeColor="background2" w:themeShade="1A"/>
        <w:left w:val="single" w:sz="18" w:space="24" w:color="1D1B11" w:themeColor="background2" w:themeShade="1A"/>
        <w:bottom w:val="single" w:sz="18" w:space="24" w:color="1D1B11" w:themeColor="background2" w:themeShade="1A"/>
        <w:right w:val="single" w:sz="18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DD7"/>
    <w:multiLevelType w:val="multilevel"/>
    <w:tmpl w:val="EBC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912C62"/>
    <w:multiLevelType w:val="multilevel"/>
    <w:tmpl w:val="D0A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EA"/>
    <w:rsid w:val="000100B1"/>
    <w:rsid w:val="00014D3E"/>
    <w:rsid w:val="00040903"/>
    <w:rsid w:val="000848DA"/>
    <w:rsid w:val="00112CDE"/>
    <w:rsid w:val="001A761E"/>
    <w:rsid w:val="00271DA8"/>
    <w:rsid w:val="002E6EEA"/>
    <w:rsid w:val="002F5E6A"/>
    <w:rsid w:val="00372798"/>
    <w:rsid w:val="005A6CFB"/>
    <w:rsid w:val="005F72FF"/>
    <w:rsid w:val="0068491A"/>
    <w:rsid w:val="00703196"/>
    <w:rsid w:val="00826D5D"/>
    <w:rsid w:val="00910784"/>
    <w:rsid w:val="009E2E14"/>
    <w:rsid w:val="009E7768"/>
    <w:rsid w:val="00AF18C8"/>
    <w:rsid w:val="00B52219"/>
    <w:rsid w:val="00B57B85"/>
    <w:rsid w:val="00BD5D0E"/>
    <w:rsid w:val="00C52658"/>
    <w:rsid w:val="00C71BB9"/>
    <w:rsid w:val="00C821D0"/>
    <w:rsid w:val="00CA2788"/>
    <w:rsid w:val="00D676B7"/>
    <w:rsid w:val="00E96F8C"/>
    <w:rsid w:val="00EB71BE"/>
    <w:rsid w:val="00F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7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084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7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084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news/uk-60515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2022-05-09T15:15:00Z</dcterms:created>
  <dcterms:modified xsi:type="dcterms:W3CDTF">2022-05-10T07:18:00Z</dcterms:modified>
</cp:coreProperties>
</file>