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904C" w14:textId="77777777" w:rsidR="006C431A" w:rsidRPr="006C431A" w:rsidRDefault="006C431A" w:rsidP="006C1F0A">
      <w:pPr>
        <w:spacing w:after="0"/>
        <w:rPr>
          <w:rFonts w:cstheme="minorHAnsi"/>
          <w:sz w:val="28"/>
          <w:szCs w:val="28"/>
        </w:rPr>
      </w:pPr>
    </w:p>
    <w:p w14:paraId="7C24223C" w14:textId="77777777" w:rsidR="006C431A" w:rsidRPr="006C431A" w:rsidRDefault="006C431A" w:rsidP="006C1F0A">
      <w:pPr>
        <w:spacing w:after="0"/>
        <w:rPr>
          <w:rFonts w:cstheme="minorHAnsi"/>
          <w:sz w:val="28"/>
          <w:szCs w:val="28"/>
        </w:rPr>
      </w:pPr>
    </w:p>
    <w:p w14:paraId="38B28FB2" w14:textId="77777777" w:rsidR="006C431A" w:rsidRPr="006C431A" w:rsidRDefault="006C431A" w:rsidP="006C1F0A">
      <w:pPr>
        <w:spacing w:after="0"/>
        <w:rPr>
          <w:rFonts w:cstheme="minorHAnsi"/>
          <w:sz w:val="28"/>
          <w:szCs w:val="28"/>
        </w:rPr>
      </w:pPr>
    </w:p>
    <w:p w14:paraId="5FC8F429" w14:textId="77777777" w:rsidR="006C431A" w:rsidRPr="006C431A" w:rsidRDefault="006C431A" w:rsidP="006C1F0A">
      <w:pPr>
        <w:spacing w:after="0"/>
        <w:rPr>
          <w:rFonts w:cstheme="minorHAnsi"/>
          <w:sz w:val="28"/>
          <w:szCs w:val="28"/>
        </w:rPr>
      </w:pPr>
    </w:p>
    <w:p w14:paraId="64A83EAD" w14:textId="61FAA579" w:rsidR="006C431A" w:rsidRPr="006C431A" w:rsidRDefault="006C431A" w:rsidP="006C1F0A">
      <w:pPr>
        <w:spacing w:after="0"/>
        <w:jc w:val="center"/>
        <w:rPr>
          <w:rFonts w:cstheme="minorHAnsi"/>
          <w:b/>
          <w:bCs/>
          <w:sz w:val="52"/>
          <w:szCs w:val="52"/>
          <w:u w:val="single"/>
        </w:rPr>
      </w:pPr>
      <w:r w:rsidRPr="006C431A">
        <w:rPr>
          <w:rFonts w:cstheme="minorHAnsi"/>
          <w:b/>
          <w:bCs/>
          <w:sz w:val="52"/>
          <w:szCs w:val="52"/>
          <w:u w:val="single"/>
        </w:rPr>
        <w:t>United Nations Educational, Scientific and Cultural Organization</w:t>
      </w:r>
    </w:p>
    <w:p w14:paraId="67AAEDD8" w14:textId="77777777" w:rsidR="006C431A" w:rsidRPr="006C431A" w:rsidRDefault="006C431A" w:rsidP="006C1F0A">
      <w:pPr>
        <w:spacing w:after="0"/>
        <w:jc w:val="center"/>
        <w:rPr>
          <w:rFonts w:cstheme="minorHAnsi"/>
          <w:b/>
          <w:bCs/>
          <w:sz w:val="40"/>
          <w:szCs w:val="40"/>
        </w:rPr>
      </w:pPr>
    </w:p>
    <w:p w14:paraId="7535DABF" w14:textId="0EFFC061" w:rsidR="006C431A" w:rsidRPr="006C431A" w:rsidRDefault="006C431A" w:rsidP="006C1F0A">
      <w:pPr>
        <w:spacing w:after="0"/>
        <w:jc w:val="center"/>
        <w:rPr>
          <w:rFonts w:cstheme="minorHAnsi"/>
          <w:b/>
          <w:bCs/>
          <w:sz w:val="40"/>
          <w:szCs w:val="40"/>
        </w:rPr>
      </w:pPr>
      <w:r w:rsidRPr="006C431A">
        <w:rPr>
          <w:rFonts w:cstheme="minorHAnsi"/>
          <w:b/>
          <w:bCs/>
          <w:sz w:val="40"/>
          <w:szCs w:val="40"/>
          <w:u w:val="single"/>
        </w:rPr>
        <w:t>AGENDA:</w:t>
      </w:r>
      <w:r w:rsidRPr="006C431A">
        <w:rPr>
          <w:rFonts w:cstheme="minorHAnsi"/>
          <w:b/>
          <w:bCs/>
          <w:sz w:val="40"/>
          <w:szCs w:val="40"/>
        </w:rPr>
        <w:t xml:space="preserve"> </w:t>
      </w:r>
      <w:r w:rsidRPr="006C431A">
        <w:rPr>
          <w:rFonts w:cstheme="minorHAnsi"/>
          <w:i/>
          <w:iCs/>
          <w:sz w:val="40"/>
          <w:szCs w:val="40"/>
        </w:rPr>
        <w:t>Deliberation upon Preserving Cultural Integrity and</w:t>
      </w:r>
      <w:r>
        <w:rPr>
          <w:rFonts w:cstheme="minorHAnsi"/>
          <w:i/>
          <w:iCs/>
          <w:sz w:val="40"/>
          <w:szCs w:val="40"/>
        </w:rPr>
        <w:t xml:space="preserve"> </w:t>
      </w:r>
      <w:r w:rsidRPr="006C431A">
        <w:rPr>
          <w:rFonts w:cstheme="minorHAnsi"/>
          <w:i/>
          <w:iCs/>
          <w:sz w:val="40"/>
          <w:szCs w:val="40"/>
        </w:rPr>
        <w:t>Personal Privacy in the Age of Social Media</w:t>
      </w:r>
    </w:p>
    <w:p w14:paraId="3BCD1319" w14:textId="77777777" w:rsidR="006C431A" w:rsidRPr="006C431A" w:rsidRDefault="006C431A" w:rsidP="006C1F0A">
      <w:pPr>
        <w:spacing w:after="0"/>
        <w:rPr>
          <w:rFonts w:cstheme="minorHAnsi"/>
          <w:sz w:val="28"/>
          <w:szCs w:val="28"/>
        </w:rPr>
      </w:pPr>
    </w:p>
    <w:p w14:paraId="6EA1749A" w14:textId="77777777" w:rsidR="006C431A" w:rsidRPr="006C431A" w:rsidRDefault="006C431A" w:rsidP="006C1F0A">
      <w:pPr>
        <w:spacing w:after="0"/>
        <w:rPr>
          <w:rFonts w:cstheme="minorHAnsi"/>
          <w:sz w:val="28"/>
          <w:szCs w:val="28"/>
        </w:rPr>
      </w:pPr>
    </w:p>
    <w:p w14:paraId="6C7CC7C3" w14:textId="77777777" w:rsidR="006C431A" w:rsidRPr="006C431A" w:rsidRDefault="006C431A" w:rsidP="006C1F0A">
      <w:pPr>
        <w:spacing w:after="0"/>
        <w:rPr>
          <w:rFonts w:cstheme="minorHAnsi"/>
          <w:sz w:val="28"/>
          <w:szCs w:val="28"/>
        </w:rPr>
      </w:pPr>
    </w:p>
    <w:p w14:paraId="7F1B413A" w14:textId="77777777" w:rsidR="006C431A" w:rsidRPr="006C431A" w:rsidRDefault="006C431A" w:rsidP="006C1F0A">
      <w:pPr>
        <w:spacing w:after="0"/>
        <w:rPr>
          <w:rFonts w:cstheme="minorHAnsi"/>
          <w:sz w:val="28"/>
          <w:szCs w:val="28"/>
        </w:rPr>
      </w:pPr>
    </w:p>
    <w:p w14:paraId="1300D802" w14:textId="77777777" w:rsidR="006C431A" w:rsidRPr="006C431A" w:rsidRDefault="006C431A" w:rsidP="006C1F0A">
      <w:pPr>
        <w:spacing w:after="0"/>
        <w:rPr>
          <w:rFonts w:cstheme="minorHAnsi"/>
          <w:sz w:val="28"/>
          <w:szCs w:val="28"/>
        </w:rPr>
      </w:pPr>
    </w:p>
    <w:p w14:paraId="0F84D95A" w14:textId="77777777" w:rsidR="006C431A" w:rsidRPr="006C431A" w:rsidRDefault="006C431A" w:rsidP="006C1F0A">
      <w:pPr>
        <w:spacing w:after="0"/>
        <w:rPr>
          <w:rFonts w:cstheme="minorHAnsi"/>
          <w:sz w:val="28"/>
          <w:szCs w:val="28"/>
        </w:rPr>
      </w:pPr>
    </w:p>
    <w:p w14:paraId="01039D1E" w14:textId="77777777" w:rsidR="006C431A" w:rsidRPr="006C431A" w:rsidRDefault="006C431A" w:rsidP="006C1F0A">
      <w:pPr>
        <w:spacing w:after="0"/>
        <w:rPr>
          <w:rFonts w:cstheme="minorHAnsi"/>
          <w:sz w:val="28"/>
          <w:szCs w:val="28"/>
        </w:rPr>
      </w:pPr>
    </w:p>
    <w:p w14:paraId="17B3A17B" w14:textId="77777777" w:rsidR="006C431A" w:rsidRPr="006C431A" w:rsidRDefault="006C431A" w:rsidP="006C1F0A">
      <w:pPr>
        <w:spacing w:after="0"/>
        <w:rPr>
          <w:rFonts w:cstheme="minorHAnsi"/>
          <w:sz w:val="28"/>
          <w:szCs w:val="28"/>
        </w:rPr>
      </w:pPr>
    </w:p>
    <w:p w14:paraId="709A8CDD" w14:textId="77777777" w:rsidR="006C431A" w:rsidRPr="006C431A" w:rsidRDefault="006C431A" w:rsidP="006C1F0A">
      <w:pPr>
        <w:spacing w:after="0"/>
        <w:rPr>
          <w:rFonts w:cstheme="minorHAnsi"/>
          <w:sz w:val="28"/>
          <w:szCs w:val="28"/>
        </w:rPr>
      </w:pPr>
    </w:p>
    <w:p w14:paraId="46A72629" w14:textId="77777777" w:rsidR="006C431A" w:rsidRPr="006C431A" w:rsidRDefault="006C431A" w:rsidP="006C1F0A">
      <w:pPr>
        <w:spacing w:after="0"/>
        <w:rPr>
          <w:rFonts w:cstheme="minorHAnsi"/>
          <w:sz w:val="28"/>
          <w:szCs w:val="28"/>
        </w:rPr>
      </w:pPr>
    </w:p>
    <w:p w14:paraId="7B422EA8" w14:textId="26D49CF1" w:rsidR="006C431A" w:rsidRDefault="006C431A" w:rsidP="006C1F0A">
      <w:pPr>
        <w:spacing w:after="0"/>
        <w:rPr>
          <w:rFonts w:cstheme="minorHAnsi"/>
          <w:sz w:val="28"/>
          <w:szCs w:val="28"/>
        </w:rPr>
      </w:pPr>
    </w:p>
    <w:p w14:paraId="45958486" w14:textId="1409D14A" w:rsidR="006C1F0A" w:rsidRDefault="006C1F0A" w:rsidP="006C1F0A">
      <w:pPr>
        <w:spacing w:after="0"/>
        <w:rPr>
          <w:rFonts w:cstheme="minorHAnsi"/>
          <w:sz w:val="28"/>
          <w:szCs w:val="28"/>
        </w:rPr>
      </w:pPr>
    </w:p>
    <w:p w14:paraId="57AEB7BB" w14:textId="64CB7572" w:rsidR="006C1F0A" w:rsidRDefault="006C1F0A" w:rsidP="006C1F0A">
      <w:pPr>
        <w:spacing w:after="0"/>
        <w:rPr>
          <w:rFonts w:cstheme="minorHAnsi"/>
          <w:sz w:val="28"/>
          <w:szCs w:val="28"/>
        </w:rPr>
      </w:pPr>
    </w:p>
    <w:p w14:paraId="6C65818F" w14:textId="0D28416A" w:rsidR="006C1F0A" w:rsidRDefault="006C1F0A" w:rsidP="006C1F0A">
      <w:pPr>
        <w:spacing w:after="0"/>
        <w:rPr>
          <w:rFonts w:cstheme="minorHAnsi"/>
          <w:sz w:val="28"/>
          <w:szCs w:val="28"/>
        </w:rPr>
      </w:pPr>
    </w:p>
    <w:p w14:paraId="5C6239BA" w14:textId="3F4D7394" w:rsidR="006C1F0A" w:rsidRDefault="006C1F0A" w:rsidP="006C1F0A">
      <w:pPr>
        <w:spacing w:after="0"/>
        <w:rPr>
          <w:rFonts w:cstheme="minorHAnsi"/>
          <w:sz w:val="28"/>
          <w:szCs w:val="28"/>
        </w:rPr>
      </w:pPr>
    </w:p>
    <w:p w14:paraId="1957DAE5" w14:textId="5A754CC5" w:rsidR="006C1F0A" w:rsidRDefault="006C1F0A" w:rsidP="006C1F0A">
      <w:pPr>
        <w:spacing w:after="0"/>
        <w:rPr>
          <w:rFonts w:cstheme="minorHAnsi"/>
          <w:sz w:val="28"/>
          <w:szCs w:val="28"/>
        </w:rPr>
      </w:pPr>
    </w:p>
    <w:p w14:paraId="610F09A4" w14:textId="18F1BDE2" w:rsidR="006C1F0A" w:rsidRDefault="006C1F0A" w:rsidP="006C1F0A">
      <w:pPr>
        <w:spacing w:after="0"/>
        <w:rPr>
          <w:rFonts w:cstheme="minorHAnsi"/>
          <w:sz w:val="28"/>
          <w:szCs w:val="28"/>
        </w:rPr>
      </w:pPr>
    </w:p>
    <w:p w14:paraId="0D0E50C2" w14:textId="793CEB27" w:rsidR="006C1F0A" w:rsidRDefault="006C1F0A" w:rsidP="006C1F0A">
      <w:pPr>
        <w:spacing w:after="0"/>
        <w:rPr>
          <w:rFonts w:cstheme="minorHAnsi"/>
          <w:sz w:val="28"/>
          <w:szCs w:val="28"/>
        </w:rPr>
      </w:pPr>
    </w:p>
    <w:p w14:paraId="31163EB7" w14:textId="3D70BC96" w:rsidR="006C1F0A" w:rsidRDefault="006C1F0A" w:rsidP="006C1F0A">
      <w:pPr>
        <w:spacing w:after="0"/>
        <w:rPr>
          <w:rFonts w:cstheme="minorHAnsi"/>
          <w:sz w:val="28"/>
          <w:szCs w:val="28"/>
        </w:rPr>
      </w:pPr>
    </w:p>
    <w:p w14:paraId="28FF929F" w14:textId="6FA8A637" w:rsidR="006C1F0A" w:rsidRDefault="006C1F0A" w:rsidP="006C1F0A">
      <w:pPr>
        <w:spacing w:after="0"/>
        <w:rPr>
          <w:rFonts w:cstheme="minorHAnsi"/>
          <w:sz w:val="28"/>
          <w:szCs w:val="28"/>
        </w:rPr>
      </w:pPr>
    </w:p>
    <w:p w14:paraId="33FD7E9F" w14:textId="77777777" w:rsidR="006C1F0A" w:rsidRPr="006C431A" w:rsidRDefault="006C1F0A" w:rsidP="006C1F0A">
      <w:pPr>
        <w:spacing w:after="0"/>
        <w:rPr>
          <w:rFonts w:cstheme="minorHAnsi"/>
          <w:sz w:val="28"/>
          <w:szCs w:val="28"/>
        </w:rPr>
      </w:pPr>
    </w:p>
    <w:p w14:paraId="1890FAE8" w14:textId="77777777" w:rsidR="006C431A" w:rsidRPr="006C431A" w:rsidRDefault="006C431A" w:rsidP="006C1F0A">
      <w:pPr>
        <w:spacing w:after="0"/>
        <w:rPr>
          <w:rFonts w:cstheme="minorHAnsi"/>
          <w:sz w:val="28"/>
          <w:szCs w:val="28"/>
        </w:rPr>
      </w:pPr>
    </w:p>
    <w:p w14:paraId="625B27E9" w14:textId="77777777" w:rsidR="006C431A" w:rsidRPr="006C431A" w:rsidRDefault="006C431A" w:rsidP="006C1F0A">
      <w:pPr>
        <w:spacing w:after="0"/>
        <w:rPr>
          <w:rFonts w:cstheme="minorHAnsi"/>
          <w:sz w:val="28"/>
          <w:szCs w:val="28"/>
        </w:rPr>
      </w:pPr>
    </w:p>
    <w:p w14:paraId="5C4391B2" w14:textId="77777777" w:rsidR="00B45296" w:rsidRDefault="00B45296" w:rsidP="006C1F0A">
      <w:pPr>
        <w:spacing w:after="0"/>
        <w:rPr>
          <w:rFonts w:cstheme="minorHAnsi"/>
          <w:b/>
          <w:bCs/>
          <w:sz w:val="28"/>
          <w:szCs w:val="28"/>
        </w:rPr>
      </w:pPr>
    </w:p>
    <w:p w14:paraId="594B8418" w14:textId="77777777" w:rsidR="00B45296" w:rsidRDefault="00B45296" w:rsidP="006C1F0A">
      <w:pPr>
        <w:spacing w:after="0"/>
        <w:rPr>
          <w:rFonts w:cstheme="minorHAnsi"/>
          <w:b/>
          <w:bCs/>
          <w:sz w:val="28"/>
          <w:szCs w:val="28"/>
        </w:rPr>
      </w:pPr>
    </w:p>
    <w:p w14:paraId="1E8A146C" w14:textId="273938FA" w:rsidR="00D5160B" w:rsidRDefault="003B61B0" w:rsidP="006C1F0A">
      <w:pPr>
        <w:spacing w:after="0"/>
        <w:rPr>
          <w:rFonts w:cstheme="minorHAnsi"/>
          <w:b/>
          <w:bCs/>
          <w:sz w:val="28"/>
          <w:szCs w:val="28"/>
        </w:rPr>
      </w:pPr>
      <w:r w:rsidRPr="006C1F0A">
        <w:rPr>
          <w:rFonts w:cstheme="minorHAnsi"/>
          <w:b/>
          <w:bCs/>
          <w:sz w:val="28"/>
          <w:szCs w:val="28"/>
        </w:rPr>
        <w:lastRenderedPageBreak/>
        <w:t>Greetings Delegates,</w:t>
      </w:r>
    </w:p>
    <w:p w14:paraId="18CC9E59" w14:textId="77777777" w:rsidR="00D5160B" w:rsidRDefault="00D5160B" w:rsidP="006C1F0A">
      <w:pPr>
        <w:spacing w:after="0"/>
        <w:rPr>
          <w:rFonts w:cstheme="minorHAnsi"/>
          <w:b/>
          <w:bCs/>
          <w:sz w:val="28"/>
          <w:szCs w:val="28"/>
        </w:rPr>
      </w:pPr>
    </w:p>
    <w:p w14:paraId="6C9D8664" w14:textId="18DE744B" w:rsidR="006349FA" w:rsidRDefault="003B61B0" w:rsidP="006C1F0A">
      <w:pPr>
        <w:spacing w:after="0"/>
        <w:rPr>
          <w:rFonts w:cstheme="minorHAnsi"/>
          <w:sz w:val="28"/>
          <w:szCs w:val="28"/>
        </w:rPr>
      </w:pPr>
      <w:r w:rsidRPr="006C431A">
        <w:rPr>
          <w:rFonts w:cstheme="minorHAnsi"/>
          <w:sz w:val="28"/>
          <w:szCs w:val="28"/>
        </w:rPr>
        <w:t xml:space="preserve">Welcome to the United Nations General Assembly (UNGA) Committee 4.0 </w:t>
      </w:r>
      <w:r w:rsidR="006349FA">
        <w:rPr>
          <w:rFonts w:cstheme="minorHAnsi"/>
          <w:sz w:val="28"/>
          <w:szCs w:val="28"/>
        </w:rPr>
        <w:t>e</w:t>
      </w:r>
      <w:r w:rsidRPr="006C431A">
        <w:rPr>
          <w:rFonts w:cstheme="minorHAnsi"/>
          <w:sz w:val="28"/>
          <w:szCs w:val="28"/>
        </w:rPr>
        <w:t>dition of National Model United Nations.</w:t>
      </w:r>
    </w:p>
    <w:p w14:paraId="292012ED" w14:textId="77777777" w:rsidR="00E264C5" w:rsidRDefault="00E264C5" w:rsidP="006C1F0A">
      <w:pPr>
        <w:spacing w:after="0"/>
        <w:rPr>
          <w:rFonts w:cstheme="minorHAnsi"/>
          <w:sz w:val="28"/>
          <w:szCs w:val="28"/>
        </w:rPr>
      </w:pPr>
    </w:p>
    <w:p w14:paraId="2A42DCCE" w14:textId="4E82D1FB" w:rsidR="00433948" w:rsidRDefault="003B61B0" w:rsidP="006C1F0A">
      <w:pPr>
        <w:spacing w:after="0"/>
        <w:rPr>
          <w:rFonts w:cstheme="minorHAnsi"/>
          <w:sz w:val="28"/>
          <w:szCs w:val="28"/>
        </w:rPr>
      </w:pPr>
      <w:r w:rsidRPr="006C431A">
        <w:rPr>
          <w:rFonts w:cstheme="minorHAnsi"/>
          <w:sz w:val="28"/>
          <w:szCs w:val="28"/>
        </w:rPr>
        <w:t>The executive board of this committee is pleased to welcome you</w:t>
      </w:r>
      <w:r w:rsidR="00433948">
        <w:rPr>
          <w:rFonts w:cstheme="minorHAnsi"/>
          <w:sz w:val="28"/>
          <w:szCs w:val="28"/>
        </w:rPr>
        <w:t>,</w:t>
      </w:r>
      <w:r w:rsidRPr="006C431A">
        <w:rPr>
          <w:rFonts w:cstheme="minorHAnsi"/>
          <w:sz w:val="28"/>
          <w:szCs w:val="28"/>
        </w:rPr>
        <w:t xml:space="preserve"> and we are confident that you are prepared to engage with the intricacies of </w:t>
      </w:r>
      <w:r w:rsidR="00433948">
        <w:rPr>
          <w:rFonts w:cstheme="minorHAnsi"/>
          <w:sz w:val="28"/>
          <w:szCs w:val="28"/>
        </w:rPr>
        <w:t xml:space="preserve">the </w:t>
      </w:r>
      <w:r w:rsidRPr="006C431A">
        <w:rPr>
          <w:rFonts w:cstheme="minorHAnsi"/>
          <w:sz w:val="28"/>
          <w:szCs w:val="28"/>
        </w:rPr>
        <w:t xml:space="preserve">Model United Nations. </w:t>
      </w:r>
      <w:r w:rsidR="00433948">
        <w:rPr>
          <w:rFonts w:cstheme="minorHAnsi"/>
          <w:sz w:val="28"/>
          <w:szCs w:val="28"/>
        </w:rPr>
        <w:t xml:space="preserve">We </w:t>
      </w:r>
      <w:r w:rsidRPr="006C431A">
        <w:rPr>
          <w:rFonts w:cstheme="minorHAnsi"/>
          <w:sz w:val="28"/>
          <w:szCs w:val="28"/>
        </w:rPr>
        <w:t>hope to see the committee filled with powerful speeches, complex legalities, and most importantly</w:t>
      </w:r>
      <w:r w:rsidR="00433948">
        <w:rPr>
          <w:rFonts w:cstheme="minorHAnsi"/>
          <w:sz w:val="28"/>
          <w:szCs w:val="28"/>
        </w:rPr>
        <w:t>,</w:t>
      </w:r>
      <w:r w:rsidRPr="006C431A">
        <w:rPr>
          <w:rFonts w:cstheme="minorHAnsi"/>
          <w:sz w:val="28"/>
          <w:szCs w:val="28"/>
        </w:rPr>
        <w:t xml:space="preserve"> solutions aimed at fostering collaboration and diplomacy. </w:t>
      </w:r>
      <w:r w:rsidR="00433948">
        <w:rPr>
          <w:rFonts w:cstheme="minorHAnsi"/>
          <w:sz w:val="28"/>
          <w:szCs w:val="28"/>
        </w:rPr>
        <w:t>We</w:t>
      </w:r>
      <w:r w:rsidRPr="006C431A">
        <w:rPr>
          <w:rFonts w:cstheme="minorHAnsi"/>
          <w:sz w:val="28"/>
          <w:szCs w:val="28"/>
        </w:rPr>
        <w:t xml:space="preserve"> hope this background guide provides a thorough introduction to the agenda, but please remember it should not be your only source of preparation. </w:t>
      </w:r>
      <w:r w:rsidR="00433948">
        <w:rPr>
          <w:rFonts w:cstheme="minorHAnsi"/>
          <w:sz w:val="28"/>
          <w:szCs w:val="28"/>
        </w:rPr>
        <w:t>We</w:t>
      </w:r>
      <w:r w:rsidRPr="006C431A">
        <w:rPr>
          <w:rFonts w:cstheme="minorHAnsi"/>
          <w:sz w:val="28"/>
          <w:szCs w:val="28"/>
        </w:rPr>
        <w:t xml:space="preserve"> emphasize the importance of continuing research on the entire agenda, developing solutions, and fully understanding your country’s role in it.</w:t>
      </w:r>
    </w:p>
    <w:p w14:paraId="0BBE79C1" w14:textId="77777777" w:rsidR="00E264C5" w:rsidRDefault="00E264C5" w:rsidP="006C1F0A">
      <w:pPr>
        <w:spacing w:after="0"/>
        <w:rPr>
          <w:rFonts w:cstheme="minorHAnsi"/>
          <w:sz w:val="28"/>
          <w:szCs w:val="28"/>
        </w:rPr>
      </w:pPr>
    </w:p>
    <w:p w14:paraId="4AA0E114" w14:textId="7BD15F53" w:rsidR="003B61B0" w:rsidRPr="006C431A" w:rsidRDefault="003B61B0" w:rsidP="006C1F0A">
      <w:pPr>
        <w:spacing w:after="0"/>
        <w:rPr>
          <w:rFonts w:cstheme="minorHAnsi"/>
          <w:sz w:val="28"/>
          <w:szCs w:val="28"/>
        </w:rPr>
      </w:pPr>
      <w:r w:rsidRPr="006C431A">
        <w:rPr>
          <w:rFonts w:cstheme="minorHAnsi"/>
          <w:sz w:val="28"/>
          <w:szCs w:val="28"/>
        </w:rPr>
        <w:t xml:space="preserve">As delegates, you are entrusted with the significant responsibility of addressing some of the most urgent global issues, striving to formulate common solutions through rigorous debate and effective communication. The topic at hand is particularly challenging, affecting millions of lives worldwide. It is a complex and deeply rooted issue, and I am here to help you navigate its intricacies. I look forward to seeing thoughtful arguments, respectful engagement, and most importantly solutions that reflect global responsibility. </w:t>
      </w:r>
    </w:p>
    <w:p w14:paraId="7FDDADA0" w14:textId="28DA5AF5" w:rsidR="003B61B0" w:rsidRPr="006C431A" w:rsidRDefault="003B61B0" w:rsidP="006C1F0A">
      <w:pPr>
        <w:spacing w:after="0"/>
        <w:rPr>
          <w:rFonts w:cstheme="minorHAnsi"/>
          <w:sz w:val="28"/>
          <w:szCs w:val="28"/>
        </w:rPr>
      </w:pPr>
      <w:r w:rsidRPr="006C431A">
        <w:rPr>
          <w:rFonts w:cstheme="minorHAnsi"/>
          <w:sz w:val="28"/>
          <w:szCs w:val="28"/>
        </w:rPr>
        <w:t>Warm Regards,</w:t>
      </w:r>
    </w:p>
    <w:p w14:paraId="5BE02A44" w14:textId="77777777" w:rsidR="003B61B0" w:rsidRPr="006C431A" w:rsidRDefault="003B61B0" w:rsidP="006C1F0A">
      <w:pPr>
        <w:spacing w:after="0"/>
        <w:rPr>
          <w:rFonts w:cstheme="minorHAnsi"/>
          <w:sz w:val="28"/>
          <w:szCs w:val="28"/>
        </w:rPr>
      </w:pPr>
    </w:p>
    <w:p w14:paraId="7C76901C" w14:textId="621D82CE" w:rsidR="009C596A" w:rsidRPr="006C431A" w:rsidRDefault="003B61B0" w:rsidP="006C1F0A">
      <w:pPr>
        <w:spacing w:after="0"/>
        <w:rPr>
          <w:rFonts w:cstheme="minorHAnsi"/>
          <w:sz w:val="28"/>
          <w:szCs w:val="28"/>
        </w:rPr>
      </w:pPr>
      <w:r w:rsidRPr="006C431A">
        <w:rPr>
          <w:rFonts w:cstheme="minorHAnsi"/>
          <w:sz w:val="28"/>
          <w:szCs w:val="28"/>
        </w:rPr>
        <w:t>Executive Board</w:t>
      </w:r>
    </w:p>
    <w:p w14:paraId="0B31E26F" w14:textId="6765899C" w:rsidR="003B61B0" w:rsidRPr="006C431A" w:rsidRDefault="003B61B0" w:rsidP="006C1F0A">
      <w:pPr>
        <w:spacing w:after="0"/>
        <w:rPr>
          <w:rFonts w:cstheme="minorHAnsi"/>
          <w:sz w:val="28"/>
          <w:szCs w:val="28"/>
        </w:rPr>
      </w:pPr>
      <w:r w:rsidRPr="006C431A">
        <w:rPr>
          <w:rFonts w:cstheme="minorHAnsi"/>
          <w:sz w:val="28"/>
          <w:szCs w:val="28"/>
        </w:rPr>
        <w:t>Chairperson: Mahee Sabharwal</w:t>
      </w:r>
    </w:p>
    <w:p w14:paraId="3D5D1564" w14:textId="370A7080" w:rsidR="0050505B" w:rsidRPr="006C431A" w:rsidRDefault="0050505B" w:rsidP="006C1F0A">
      <w:pPr>
        <w:spacing w:after="0"/>
        <w:rPr>
          <w:rFonts w:cstheme="minorHAnsi"/>
          <w:sz w:val="28"/>
          <w:szCs w:val="28"/>
        </w:rPr>
      </w:pPr>
    </w:p>
    <w:p w14:paraId="268AA9CE" w14:textId="30A10C5E" w:rsidR="0050505B" w:rsidRPr="006C431A" w:rsidRDefault="0050505B" w:rsidP="006C1F0A">
      <w:pPr>
        <w:spacing w:after="0"/>
        <w:rPr>
          <w:rFonts w:cstheme="minorHAnsi"/>
          <w:sz w:val="28"/>
          <w:szCs w:val="28"/>
        </w:rPr>
      </w:pPr>
    </w:p>
    <w:p w14:paraId="2D644565" w14:textId="7AC705F6" w:rsidR="0050505B" w:rsidRPr="006C431A" w:rsidRDefault="0050505B" w:rsidP="006C1F0A">
      <w:pPr>
        <w:spacing w:after="0"/>
        <w:rPr>
          <w:rFonts w:cstheme="minorHAnsi"/>
          <w:sz w:val="28"/>
          <w:szCs w:val="28"/>
        </w:rPr>
      </w:pPr>
    </w:p>
    <w:p w14:paraId="403C9924" w14:textId="6FCBCDC5" w:rsidR="0050505B" w:rsidRPr="006C431A" w:rsidRDefault="0050505B" w:rsidP="006C1F0A">
      <w:pPr>
        <w:spacing w:after="0"/>
        <w:rPr>
          <w:rFonts w:cstheme="minorHAnsi"/>
          <w:sz w:val="28"/>
          <w:szCs w:val="28"/>
        </w:rPr>
      </w:pPr>
    </w:p>
    <w:p w14:paraId="78A1FAA5" w14:textId="79198459" w:rsidR="0050505B" w:rsidRPr="006C431A" w:rsidRDefault="0050505B" w:rsidP="006C1F0A">
      <w:pPr>
        <w:spacing w:after="0"/>
        <w:rPr>
          <w:rFonts w:cstheme="minorHAnsi"/>
          <w:sz w:val="28"/>
          <w:szCs w:val="28"/>
        </w:rPr>
      </w:pPr>
    </w:p>
    <w:p w14:paraId="62F746A3" w14:textId="435DC23E" w:rsidR="0050505B" w:rsidRPr="006C431A" w:rsidRDefault="0050505B" w:rsidP="006C1F0A">
      <w:pPr>
        <w:spacing w:after="0"/>
        <w:rPr>
          <w:rFonts w:cstheme="minorHAnsi"/>
          <w:sz w:val="28"/>
          <w:szCs w:val="28"/>
        </w:rPr>
      </w:pPr>
    </w:p>
    <w:p w14:paraId="7EF194FE" w14:textId="14EDD7A0" w:rsidR="0050505B" w:rsidRPr="006C431A" w:rsidRDefault="0050505B" w:rsidP="006C1F0A">
      <w:pPr>
        <w:spacing w:after="0"/>
        <w:rPr>
          <w:rFonts w:cstheme="minorHAnsi"/>
          <w:sz w:val="28"/>
          <w:szCs w:val="28"/>
        </w:rPr>
      </w:pPr>
    </w:p>
    <w:p w14:paraId="0375D8A4" w14:textId="5B04B1F1" w:rsidR="0050505B" w:rsidRPr="006C431A" w:rsidRDefault="0050505B" w:rsidP="006C1F0A">
      <w:pPr>
        <w:spacing w:after="0"/>
        <w:rPr>
          <w:rFonts w:cstheme="minorHAnsi"/>
          <w:sz w:val="28"/>
          <w:szCs w:val="28"/>
        </w:rPr>
      </w:pPr>
    </w:p>
    <w:p w14:paraId="5E2B4463" w14:textId="21300CFA" w:rsidR="0050505B" w:rsidRDefault="0050505B" w:rsidP="006C1F0A">
      <w:pPr>
        <w:spacing w:after="0"/>
        <w:rPr>
          <w:rFonts w:cstheme="minorHAnsi"/>
          <w:sz w:val="28"/>
          <w:szCs w:val="28"/>
        </w:rPr>
      </w:pPr>
    </w:p>
    <w:p w14:paraId="4B6E9B20" w14:textId="6D41FF54" w:rsidR="00433948" w:rsidRDefault="00433948" w:rsidP="006C1F0A">
      <w:pPr>
        <w:spacing w:after="0"/>
        <w:rPr>
          <w:rFonts w:cstheme="minorHAnsi"/>
          <w:sz w:val="28"/>
          <w:szCs w:val="28"/>
        </w:rPr>
      </w:pPr>
    </w:p>
    <w:p w14:paraId="17ED1827" w14:textId="7DC45386" w:rsidR="00433948" w:rsidRDefault="00433948" w:rsidP="006C1F0A">
      <w:pPr>
        <w:spacing w:after="0"/>
        <w:rPr>
          <w:rFonts w:cstheme="minorHAnsi"/>
          <w:sz w:val="28"/>
          <w:szCs w:val="28"/>
        </w:rPr>
      </w:pPr>
    </w:p>
    <w:p w14:paraId="3A9DE3EC" w14:textId="77777777" w:rsidR="00B45296" w:rsidRDefault="00B45296" w:rsidP="006C1F0A">
      <w:pPr>
        <w:spacing w:after="0"/>
        <w:rPr>
          <w:rFonts w:cstheme="minorHAnsi"/>
          <w:b/>
          <w:bCs/>
          <w:sz w:val="28"/>
          <w:szCs w:val="28"/>
        </w:rPr>
      </w:pPr>
    </w:p>
    <w:p w14:paraId="16FA739A" w14:textId="77777777" w:rsidR="00B45296" w:rsidRDefault="00B45296" w:rsidP="006C1F0A">
      <w:pPr>
        <w:spacing w:after="0"/>
        <w:rPr>
          <w:rFonts w:cstheme="minorHAnsi"/>
          <w:b/>
          <w:bCs/>
          <w:sz w:val="28"/>
          <w:szCs w:val="28"/>
        </w:rPr>
      </w:pPr>
    </w:p>
    <w:p w14:paraId="31E71364" w14:textId="563DABF3" w:rsidR="0050505B" w:rsidRPr="006C431A" w:rsidRDefault="0050505B" w:rsidP="006C1F0A">
      <w:pPr>
        <w:spacing w:after="0"/>
        <w:rPr>
          <w:rFonts w:cstheme="minorHAnsi"/>
          <w:b/>
          <w:bCs/>
          <w:sz w:val="28"/>
          <w:szCs w:val="28"/>
        </w:rPr>
      </w:pPr>
      <w:r w:rsidRPr="006C431A">
        <w:rPr>
          <w:rFonts w:cstheme="minorHAnsi"/>
          <w:b/>
          <w:bCs/>
          <w:sz w:val="28"/>
          <w:szCs w:val="28"/>
        </w:rPr>
        <w:lastRenderedPageBreak/>
        <w:t>COMMITTEE OVERVIEW</w:t>
      </w:r>
    </w:p>
    <w:p w14:paraId="36731317" w14:textId="77777777" w:rsidR="00433948" w:rsidRDefault="00433948" w:rsidP="006C1F0A">
      <w:pPr>
        <w:spacing w:after="0"/>
        <w:rPr>
          <w:rFonts w:cstheme="minorHAnsi"/>
        </w:rPr>
      </w:pPr>
    </w:p>
    <w:p w14:paraId="1725350D" w14:textId="002E5954" w:rsidR="00D76D3B" w:rsidRPr="00756FDD" w:rsidRDefault="00D170DE" w:rsidP="006C1F0A">
      <w:pPr>
        <w:spacing w:after="0"/>
        <w:rPr>
          <w:rFonts w:cstheme="minorHAnsi"/>
          <w:sz w:val="24"/>
          <w:szCs w:val="24"/>
        </w:rPr>
      </w:pPr>
      <w:r w:rsidRPr="00756FDD">
        <w:rPr>
          <w:rFonts w:cstheme="minorHAnsi"/>
          <w:sz w:val="24"/>
          <w:szCs w:val="24"/>
        </w:rPr>
        <w:t xml:space="preserve">UNESCO is </w:t>
      </w:r>
      <w:r w:rsidR="00433948" w:rsidRPr="00756FDD">
        <w:rPr>
          <w:rFonts w:cstheme="minorHAnsi"/>
          <w:sz w:val="24"/>
          <w:szCs w:val="24"/>
        </w:rPr>
        <w:t>a</w:t>
      </w:r>
      <w:r w:rsidRPr="00756FDD">
        <w:rPr>
          <w:rFonts w:cstheme="minorHAnsi"/>
          <w:sz w:val="24"/>
          <w:szCs w:val="24"/>
        </w:rPr>
        <w:t xml:space="preserve"> UN agency focused on </w:t>
      </w:r>
      <w:r w:rsidR="00433948" w:rsidRPr="00756FDD">
        <w:rPr>
          <w:rFonts w:cstheme="minorHAnsi"/>
          <w:sz w:val="24"/>
          <w:szCs w:val="24"/>
        </w:rPr>
        <w:t>E</w:t>
      </w:r>
      <w:r w:rsidRPr="00756FDD">
        <w:rPr>
          <w:rFonts w:cstheme="minorHAnsi"/>
          <w:sz w:val="24"/>
          <w:szCs w:val="24"/>
        </w:rPr>
        <w:t xml:space="preserve">ducation, </w:t>
      </w:r>
      <w:r w:rsidR="00433948" w:rsidRPr="00756FDD">
        <w:rPr>
          <w:rFonts w:cstheme="minorHAnsi"/>
          <w:sz w:val="24"/>
          <w:szCs w:val="24"/>
        </w:rPr>
        <w:t>S</w:t>
      </w:r>
      <w:r w:rsidRPr="00756FDD">
        <w:rPr>
          <w:rFonts w:cstheme="minorHAnsi"/>
          <w:sz w:val="24"/>
          <w:szCs w:val="24"/>
        </w:rPr>
        <w:t xml:space="preserve">cience, and </w:t>
      </w:r>
      <w:r w:rsidR="00433948" w:rsidRPr="00756FDD">
        <w:rPr>
          <w:rFonts w:cstheme="minorHAnsi"/>
          <w:sz w:val="24"/>
          <w:szCs w:val="24"/>
        </w:rPr>
        <w:t>C</w:t>
      </w:r>
      <w:r w:rsidRPr="00756FDD">
        <w:rPr>
          <w:rFonts w:cstheme="minorHAnsi"/>
          <w:sz w:val="24"/>
          <w:szCs w:val="24"/>
        </w:rPr>
        <w:t xml:space="preserve">ulture. </w:t>
      </w:r>
      <w:r w:rsidR="00433948" w:rsidRPr="00756FDD">
        <w:rPr>
          <w:rFonts w:cstheme="minorHAnsi"/>
          <w:sz w:val="24"/>
          <w:szCs w:val="24"/>
        </w:rPr>
        <w:t>This was</w:t>
      </w:r>
      <w:r w:rsidRPr="00756FDD">
        <w:rPr>
          <w:rFonts w:cstheme="minorHAnsi"/>
          <w:sz w:val="24"/>
          <w:szCs w:val="24"/>
        </w:rPr>
        <w:t xml:space="preserve"> set up back in 1945, </w:t>
      </w:r>
      <w:r w:rsidR="00433948" w:rsidRPr="00756FDD">
        <w:rPr>
          <w:rFonts w:cstheme="minorHAnsi"/>
          <w:sz w:val="24"/>
          <w:szCs w:val="24"/>
        </w:rPr>
        <w:t>with the head office</w:t>
      </w:r>
      <w:r w:rsidRPr="00756FDD">
        <w:rPr>
          <w:rFonts w:cstheme="minorHAnsi"/>
          <w:sz w:val="24"/>
          <w:szCs w:val="24"/>
        </w:rPr>
        <w:t xml:space="preserve"> in Paris. </w:t>
      </w:r>
      <w:r w:rsidR="00433948" w:rsidRPr="00756FDD">
        <w:rPr>
          <w:rFonts w:cstheme="minorHAnsi"/>
          <w:sz w:val="24"/>
          <w:szCs w:val="24"/>
        </w:rPr>
        <w:t>UNESCO</w:t>
      </w:r>
      <w:r w:rsidRPr="00756FDD">
        <w:rPr>
          <w:rFonts w:cstheme="minorHAnsi"/>
          <w:sz w:val="24"/>
          <w:szCs w:val="24"/>
        </w:rPr>
        <w:t xml:space="preserve"> stands alone as an independent group that teams up closely with the UN, especially through ECOSOC</w:t>
      </w:r>
      <w:r w:rsidR="00433948" w:rsidRPr="00756FDD">
        <w:rPr>
          <w:rFonts w:cstheme="minorHAnsi"/>
          <w:sz w:val="24"/>
          <w:szCs w:val="24"/>
        </w:rPr>
        <w:t>, with the aim</w:t>
      </w:r>
      <w:r w:rsidRPr="00756FDD">
        <w:rPr>
          <w:rFonts w:cstheme="minorHAnsi"/>
          <w:sz w:val="24"/>
          <w:szCs w:val="24"/>
        </w:rPr>
        <w:t xml:space="preserve"> </w:t>
      </w:r>
      <w:r w:rsidR="00433948" w:rsidRPr="00756FDD">
        <w:rPr>
          <w:rFonts w:cstheme="minorHAnsi"/>
          <w:sz w:val="24"/>
          <w:szCs w:val="24"/>
        </w:rPr>
        <w:t>of helping</w:t>
      </w:r>
      <w:r w:rsidRPr="00756FDD">
        <w:rPr>
          <w:rFonts w:cstheme="minorHAnsi"/>
          <w:sz w:val="24"/>
          <w:szCs w:val="24"/>
        </w:rPr>
        <w:t xml:space="preserve"> build peace. </w:t>
      </w:r>
      <w:r w:rsidR="00433948" w:rsidRPr="00756FDD">
        <w:rPr>
          <w:rFonts w:cstheme="minorHAnsi"/>
          <w:sz w:val="24"/>
          <w:szCs w:val="24"/>
        </w:rPr>
        <w:t>UNESCO</w:t>
      </w:r>
      <w:r w:rsidRPr="00756FDD">
        <w:rPr>
          <w:rFonts w:cstheme="minorHAnsi"/>
          <w:sz w:val="24"/>
          <w:szCs w:val="24"/>
        </w:rPr>
        <w:t xml:space="preserve"> push</w:t>
      </w:r>
      <w:r w:rsidR="00433948" w:rsidRPr="00756FDD">
        <w:rPr>
          <w:rFonts w:cstheme="minorHAnsi"/>
          <w:sz w:val="24"/>
          <w:szCs w:val="24"/>
        </w:rPr>
        <w:t>es</w:t>
      </w:r>
      <w:r w:rsidRPr="00756FDD">
        <w:rPr>
          <w:rFonts w:cstheme="minorHAnsi"/>
          <w:sz w:val="24"/>
          <w:szCs w:val="24"/>
        </w:rPr>
        <w:t xml:space="preserve"> for cooperation around the world in </w:t>
      </w:r>
      <w:r w:rsidR="00433948" w:rsidRPr="00756FDD">
        <w:rPr>
          <w:rFonts w:cstheme="minorHAnsi"/>
          <w:sz w:val="24"/>
          <w:szCs w:val="24"/>
        </w:rPr>
        <w:t>E</w:t>
      </w:r>
      <w:r w:rsidRPr="00756FDD">
        <w:rPr>
          <w:rFonts w:cstheme="minorHAnsi"/>
          <w:sz w:val="24"/>
          <w:szCs w:val="24"/>
        </w:rPr>
        <w:t xml:space="preserve">ducation, </w:t>
      </w:r>
      <w:r w:rsidR="00433948" w:rsidRPr="00756FDD">
        <w:rPr>
          <w:rFonts w:cstheme="minorHAnsi"/>
          <w:sz w:val="24"/>
          <w:szCs w:val="24"/>
        </w:rPr>
        <w:t>S</w:t>
      </w:r>
      <w:r w:rsidRPr="00756FDD">
        <w:rPr>
          <w:rFonts w:cstheme="minorHAnsi"/>
          <w:sz w:val="24"/>
          <w:szCs w:val="24"/>
        </w:rPr>
        <w:t xml:space="preserve">cience, </w:t>
      </w:r>
      <w:r w:rsidR="00433948" w:rsidRPr="00756FDD">
        <w:rPr>
          <w:rFonts w:cstheme="minorHAnsi"/>
          <w:sz w:val="24"/>
          <w:szCs w:val="24"/>
        </w:rPr>
        <w:t>C</w:t>
      </w:r>
      <w:r w:rsidRPr="00756FDD">
        <w:rPr>
          <w:rFonts w:cstheme="minorHAnsi"/>
          <w:sz w:val="24"/>
          <w:szCs w:val="24"/>
        </w:rPr>
        <w:t xml:space="preserve">ulture, </w:t>
      </w:r>
      <w:r w:rsidR="00433948" w:rsidRPr="00756FDD">
        <w:rPr>
          <w:rFonts w:cstheme="minorHAnsi"/>
          <w:sz w:val="24"/>
          <w:szCs w:val="24"/>
        </w:rPr>
        <w:t>C</w:t>
      </w:r>
      <w:r w:rsidRPr="00756FDD">
        <w:rPr>
          <w:rFonts w:cstheme="minorHAnsi"/>
          <w:sz w:val="24"/>
          <w:szCs w:val="24"/>
        </w:rPr>
        <w:t xml:space="preserve">ommunication, and </w:t>
      </w:r>
      <w:r w:rsidR="00433948" w:rsidRPr="00756FDD">
        <w:rPr>
          <w:rFonts w:cstheme="minorHAnsi"/>
          <w:sz w:val="24"/>
          <w:szCs w:val="24"/>
        </w:rPr>
        <w:t>I</w:t>
      </w:r>
      <w:r w:rsidRPr="00756FDD">
        <w:rPr>
          <w:rFonts w:cstheme="minorHAnsi"/>
          <w:sz w:val="24"/>
          <w:szCs w:val="24"/>
        </w:rPr>
        <w:t xml:space="preserve">nformation. UNESCO does a lot for better education everywhere. They protect cultural heritage </w:t>
      </w:r>
      <w:r w:rsidR="00433948" w:rsidRPr="00756FDD">
        <w:rPr>
          <w:rFonts w:cstheme="minorHAnsi"/>
          <w:sz w:val="24"/>
          <w:szCs w:val="24"/>
        </w:rPr>
        <w:t>alongside</w:t>
      </w:r>
      <w:r w:rsidRPr="00756FDD">
        <w:rPr>
          <w:rFonts w:cstheme="minorHAnsi"/>
          <w:sz w:val="24"/>
          <w:szCs w:val="24"/>
        </w:rPr>
        <w:t xml:space="preserve"> t</w:t>
      </w:r>
      <w:r w:rsidR="00433948" w:rsidRPr="00756FDD">
        <w:rPr>
          <w:rFonts w:cstheme="minorHAnsi"/>
          <w:sz w:val="24"/>
          <w:szCs w:val="24"/>
        </w:rPr>
        <w:t>he</w:t>
      </w:r>
      <w:r w:rsidRPr="00756FDD">
        <w:rPr>
          <w:rFonts w:cstheme="minorHAnsi"/>
          <w:sz w:val="24"/>
          <w:szCs w:val="24"/>
        </w:rPr>
        <w:t xml:space="preserve"> World Heritage Sites program. Plus, they back scientific research and teamwork on those fronts. They also work on freedom of expression and the press. By getting people to understand cultures better and by keeping shared human heritage safe, they encourage global cooperation. All that helps the </w:t>
      </w:r>
      <w:r w:rsidR="00433948" w:rsidRPr="00756FDD">
        <w:rPr>
          <w:rFonts w:cstheme="minorHAnsi"/>
          <w:sz w:val="24"/>
          <w:szCs w:val="24"/>
        </w:rPr>
        <w:t>UN's</w:t>
      </w:r>
      <w:r w:rsidRPr="00756FDD">
        <w:rPr>
          <w:rFonts w:cstheme="minorHAnsi"/>
          <w:sz w:val="24"/>
          <w:szCs w:val="24"/>
        </w:rPr>
        <w:t xml:space="preserve"> overall aims for </w:t>
      </w:r>
      <w:r w:rsidR="00433948" w:rsidRPr="00756FDD">
        <w:rPr>
          <w:rFonts w:cstheme="minorHAnsi"/>
          <w:sz w:val="24"/>
          <w:szCs w:val="24"/>
        </w:rPr>
        <w:t>P</w:t>
      </w:r>
      <w:r w:rsidRPr="00756FDD">
        <w:rPr>
          <w:rFonts w:cstheme="minorHAnsi"/>
          <w:sz w:val="24"/>
          <w:szCs w:val="24"/>
        </w:rPr>
        <w:t xml:space="preserve">eace, </w:t>
      </w:r>
      <w:r w:rsidR="00433948" w:rsidRPr="00756FDD">
        <w:rPr>
          <w:rFonts w:cstheme="minorHAnsi"/>
          <w:sz w:val="24"/>
          <w:szCs w:val="24"/>
        </w:rPr>
        <w:t>D</w:t>
      </w:r>
      <w:r w:rsidRPr="00756FDD">
        <w:rPr>
          <w:rFonts w:cstheme="minorHAnsi"/>
          <w:sz w:val="24"/>
          <w:szCs w:val="24"/>
        </w:rPr>
        <w:t xml:space="preserve">evelopment, and </w:t>
      </w:r>
      <w:r w:rsidR="00433948" w:rsidRPr="00756FDD">
        <w:rPr>
          <w:rFonts w:cstheme="minorHAnsi"/>
          <w:sz w:val="24"/>
          <w:szCs w:val="24"/>
        </w:rPr>
        <w:t>H</w:t>
      </w:r>
      <w:r w:rsidRPr="00756FDD">
        <w:rPr>
          <w:rFonts w:cstheme="minorHAnsi"/>
          <w:sz w:val="24"/>
          <w:szCs w:val="24"/>
        </w:rPr>
        <w:t xml:space="preserve">uman </w:t>
      </w:r>
      <w:r w:rsidR="00433948" w:rsidRPr="00756FDD">
        <w:rPr>
          <w:rFonts w:cstheme="minorHAnsi"/>
          <w:sz w:val="24"/>
          <w:szCs w:val="24"/>
        </w:rPr>
        <w:t>Rights</w:t>
      </w:r>
      <w:r w:rsidRPr="00756FDD">
        <w:rPr>
          <w:rFonts w:cstheme="minorHAnsi"/>
          <w:sz w:val="24"/>
          <w:szCs w:val="24"/>
        </w:rPr>
        <w:t>.</w:t>
      </w:r>
    </w:p>
    <w:p w14:paraId="65B23C26" w14:textId="01BA697B" w:rsidR="0050505B" w:rsidRPr="006C431A" w:rsidRDefault="0050505B" w:rsidP="006C1F0A">
      <w:pPr>
        <w:spacing w:after="0"/>
        <w:rPr>
          <w:rFonts w:cstheme="minorHAnsi"/>
        </w:rPr>
      </w:pPr>
    </w:p>
    <w:p w14:paraId="676D47D5" w14:textId="6669A067" w:rsidR="0050505B" w:rsidRPr="006C431A" w:rsidRDefault="0050505B" w:rsidP="006C1F0A">
      <w:pPr>
        <w:spacing w:after="0"/>
        <w:rPr>
          <w:rFonts w:cstheme="minorHAnsi"/>
        </w:rPr>
      </w:pPr>
    </w:p>
    <w:p w14:paraId="7D3B8115" w14:textId="6A45A37B" w:rsidR="0050505B" w:rsidRDefault="0050505B" w:rsidP="006C1F0A">
      <w:pPr>
        <w:spacing w:after="0"/>
        <w:rPr>
          <w:rFonts w:cstheme="minorHAnsi"/>
          <w:b/>
          <w:bCs/>
          <w:sz w:val="28"/>
          <w:szCs w:val="28"/>
        </w:rPr>
      </w:pPr>
      <w:r w:rsidRPr="006C431A">
        <w:rPr>
          <w:rFonts w:cstheme="minorHAnsi"/>
          <w:b/>
          <w:bCs/>
          <w:sz w:val="28"/>
          <w:szCs w:val="28"/>
        </w:rPr>
        <w:t>MANDATE OF UNESCO</w:t>
      </w:r>
    </w:p>
    <w:p w14:paraId="0C9D8538" w14:textId="77777777" w:rsidR="00756FDD" w:rsidRPr="006C431A" w:rsidRDefault="00756FDD" w:rsidP="006C1F0A">
      <w:pPr>
        <w:spacing w:after="0"/>
        <w:rPr>
          <w:rFonts w:cstheme="minorHAnsi"/>
          <w:b/>
          <w:bCs/>
          <w:sz w:val="28"/>
          <w:szCs w:val="28"/>
        </w:rPr>
      </w:pPr>
    </w:p>
    <w:p w14:paraId="7ABA2F19" w14:textId="2551A659" w:rsidR="00D170DE" w:rsidRDefault="00D170DE" w:rsidP="00756FDD">
      <w:pPr>
        <w:pStyle w:val="NormalWeb"/>
        <w:spacing w:before="0" w:beforeAutospacing="0" w:after="0" w:afterAutospacing="0"/>
        <w:rPr>
          <w:rFonts w:asciiTheme="minorHAnsi" w:hAnsiTheme="minorHAnsi" w:cstheme="minorHAnsi"/>
          <w:sz w:val="28"/>
          <w:szCs w:val="28"/>
        </w:rPr>
      </w:pPr>
      <w:r w:rsidRPr="00756FDD">
        <w:rPr>
          <w:rFonts w:asciiTheme="minorHAnsi" w:hAnsiTheme="minorHAnsi" w:cstheme="minorHAnsi"/>
          <w:sz w:val="28"/>
          <w:szCs w:val="28"/>
        </w:rPr>
        <w:t xml:space="preserve">UNESCO works on promoting peace and security. It pushes for international teamwork in fields like </w:t>
      </w:r>
      <w:r w:rsidR="00433948" w:rsidRPr="00756FDD">
        <w:rPr>
          <w:rFonts w:asciiTheme="minorHAnsi" w:hAnsiTheme="minorHAnsi" w:cstheme="minorHAnsi"/>
          <w:sz w:val="28"/>
          <w:szCs w:val="28"/>
        </w:rPr>
        <w:t>E</w:t>
      </w:r>
      <w:r w:rsidRPr="00756FDD">
        <w:rPr>
          <w:rFonts w:asciiTheme="minorHAnsi" w:hAnsiTheme="minorHAnsi" w:cstheme="minorHAnsi"/>
          <w:sz w:val="28"/>
          <w:szCs w:val="28"/>
        </w:rPr>
        <w:t xml:space="preserve">ducation, </w:t>
      </w:r>
      <w:r w:rsidR="00433948" w:rsidRPr="00756FDD">
        <w:rPr>
          <w:rFonts w:asciiTheme="minorHAnsi" w:hAnsiTheme="minorHAnsi" w:cstheme="minorHAnsi"/>
          <w:sz w:val="28"/>
          <w:szCs w:val="28"/>
        </w:rPr>
        <w:t>S</w:t>
      </w:r>
      <w:r w:rsidRPr="00756FDD">
        <w:rPr>
          <w:rFonts w:asciiTheme="minorHAnsi" w:hAnsiTheme="minorHAnsi" w:cstheme="minorHAnsi"/>
          <w:sz w:val="28"/>
          <w:szCs w:val="28"/>
        </w:rPr>
        <w:t xml:space="preserve">cience, </w:t>
      </w:r>
      <w:r w:rsidR="00433948" w:rsidRPr="00756FDD">
        <w:rPr>
          <w:rFonts w:asciiTheme="minorHAnsi" w:hAnsiTheme="minorHAnsi" w:cstheme="minorHAnsi"/>
          <w:sz w:val="28"/>
          <w:szCs w:val="28"/>
        </w:rPr>
        <w:t>C</w:t>
      </w:r>
      <w:r w:rsidRPr="00756FDD">
        <w:rPr>
          <w:rFonts w:asciiTheme="minorHAnsi" w:hAnsiTheme="minorHAnsi" w:cstheme="minorHAnsi"/>
          <w:sz w:val="28"/>
          <w:szCs w:val="28"/>
        </w:rPr>
        <w:t xml:space="preserve">ulture, </w:t>
      </w:r>
      <w:r w:rsidR="00433948" w:rsidRPr="00756FDD">
        <w:rPr>
          <w:rFonts w:asciiTheme="minorHAnsi" w:hAnsiTheme="minorHAnsi" w:cstheme="minorHAnsi"/>
          <w:sz w:val="28"/>
          <w:szCs w:val="28"/>
        </w:rPr>
        <w:t>C</w:t>
      </w:r>
      <w:r w:rsidRPr="00756FDD">
        <w:rPr>
          <w:rFonts w:asciiTheme="minorHAnsi" w:hAnsiTheme="minorHAnsi" w:cstheme="minorHAnsi"/>
          <w:sz w:val="28"/>
          <w:szCs w:val="28"/>
        </w:rPr>
        <w:t xml:space="preserve">ommunication, and </w:t>
      </w:r>
      <w:r w:rsidR="00433948" w:rsidRPr="00756FDD">
        <w:rPr>
          <w:rFonts w:asciiTheme="minorHAnsi" w:hAnsiTheme="minorHAnsi" w:cstheme="minorHAnsi"/>
          <w:sz w:val="28"/>
          <w:szCs w:val="28"/>
        </w:rPr>
        <w:t>I</w:t>
      </w:r>
      <w:r w:rsidRPr="00756FDD">
        <w:rPr>
          <w:rFonts w:asciiTheme="minorHAnsi" w:hAnsiTheme="minorHAnsi" w:cstheme="minorHAnsi"/>
          <w:sz w:val="28"/>
          <w:szCs w:val="28"/>
        </w:rPr>
        <w:t>nformation. The whole point is to build understanding and cooperation among countries. That helps prevent conflicts through mutual respect and sharing knowledge.</w:t>
      </w:r>
    </w:p>
    <w:p w14:paraId="486777E0" w14:textId="77777777" w:rsidR="00E264C5" w:rsidRPr="00756FDD" w:rsidRDefault="00E264C5" w:rsidP="00756FDD">
      <w:pPr>
        <w:pStyle w:val="NormalWeb"/>
        <w:spacing w:before="0" w:beforeAutospacing="0" w:after="0" w:afterAutospacing="0"/>
        <w:rPr>
          <w:rFonts w:asciiTheme="minorHAnsi" w:hAnsiTheme="minorHAnsi" w:cstheme="minorHAnsi"/>
          <w:sz w:val="28"/>
          <w:szCs w:val="28"/>
        </w:rPr>
      </w:pPr>
    </w:p>
    <w:p w14:paraId="503AB751" w14:textId="446EBA85" w:rsidR="00D170DE" w:rsidRDefault="00D170DE" w:rsidP="00756FDD">
      <w:pPr>
        <w:pStyle w:val="NormalWeb"/>
        <w:spacing w:before="0" w:beforeAutospacing="0" w:after="0" w:afterAutospacing="0"/>
        <w:rPr>
          <w:rFonts w:asciiTheme="minorHAnsi" w:hAnsiTheme="minorHAnsi" w:cstheme="minorHAnsi"/>
          <w:sz w:val="28"/>
          <w:szCs w:val="28"/>
        </w:rPr>
      </w:pPr>
      <w:r w:rsidRPr="00756FDD">
        <w:rPr>
          <w:rFonts w:asciiTheme="minorHAnsi" w:hAnsiTheme="minorHAnsi" w:cstheme="minorHAnsi"/>
          <w:sz w:val="28"/>
          <w:szCs w:val="28"/>
        </w:rPr>
        <w:t>UNESCO handles the intellectual and moral side of the UN. It draws on knowledge, culture, and learning to make the world more just, peaceful, and sustainable.</w:t>
      </w:r>
    </w:p>
    <w:p w14:paraId="66F65A9A" w14:textId="77777777" w:rsidR="00E264C5" w:rsidRPr="00756FDD" w:rsidRDefault="00E264C5" w:rsidP="00756FDD">
      <w:pPr>
        <w:pStyle w:val="NormalWeb"/>
        <w:spacing w:before="0" w:beforeAutospacing="0" w:after="0" w:afterAutospacing="0"/>
        <w:rPr>
          <w:rFonts w:asciiTheme="minorHAnsi" w:hAnsiTheme="minorHAnsi" w:cstheme="minorHAnsi"/>
          <w:sz w:val="28"/>
          <w:szCs w:val="28"/>
        </w:rPr>
      </w:pPr>
    </w:p>
    <w:p w14:paraId="079789C5" w14:textId="13FEC16E" w:rsidR="00D170DE" w:rsidRDefault="00D170DE" w:rsidP="00756FDD">
      <w:pPr>
        <w:pStyle w:val="NormalWeb"/>
        <w:spacing w:before="0" w:beforeAutospacing="0" w:after="0" w:afterAutospacing="0"/>
        <w:rPr>
          <w:rFonts w:asciiTheme="minorHAnsi" w:hAnsiTheme="minorHAnsi" w:cstheme="minorHAnsi"/>
          <w:sz w:val="28"/>
          <w:szCs w:val="28"/>
        </w:rPr>
      </w:pPr>
      <w:r w:rsidRPr="00756FDD">
        <w:rPr>
          <w:rFonts w:asciiTheme="minorHAnsi" w:hAnsiTheme="minorHAnsi" w:cstheme="minorHAnsi"/>
          <w:sz w:val="28"/>
          <w:szCs w:val="28"/>
        </w:rPr>
        <w:t>Now, UNESCO pushes hard for quality education for all. It stresses lifelong learning</w:t>
      </w:r>
      <w:r w:rsidR="00433948" w:rsidRPr="00756FDD">
        <w:rPr>
          <w:rFonts w:asciiTheme="minorHAnsi" w:hAnsiTheme="minorHAnsi" w:cstheme="minorHAnsi"/>
          <w:sz w:val="28"/>
          <w:szCs w:val="28"/>
        </w:rPr>
        <w:t>,</w:t>
      </w:r>
      <w:r w:rsidRPr="00756FDD">
        <w:rPr>
          <w:rFonts w:asciiTheme="minorHAnsi" w:hAnsiTheme="minorHAnsi" w:cstheme="minorHAnsi"/>
          <w:sz w:val="28"/>
          <w:szCs w:val="28"/>
        </w:rPr>
        <w:t xml:space="preserve"> too. They protect cultural heritage, the tangible parts and the intangible ones</w:t>
      </w:r>
      <w:r w:rsidR="00433948" w:rsidRPr="00756FDD">
        <w:rPr>
          <w:rFonts w:asciiTheme="minorHAnsi" w:hAnsiTheme="minorHAnsi" w:cstheme="minorHAnsi"/>
          <w:sz w:val="28"/>
          <w:szCs w:val="28"/>
        </w:rPr>
        <w:t>, alongside</w:t>
      </w:r>
      <w:r w:rsidRPr="00756FDD">
        <w:rPr>
          <w:rFonts w:asciiTheme="minorHAnsi" w:hAnsiTheme="minorHAnsi" w:cstheme="minorHAnsi"/>
          <w:sz w:val="28"/>
          <w:szCs w:val="28"/>
        </w:rPr>
        <w:t xml:space="preserve"> cultural diversity. Scientific research advances through their efforts, and they foster cooperation on global challenges. Freedom of expression and access to information are key rights in what they do. They encourage dialogue between civilizations. All of this </w:t>
      </w:r>
      <w:proofErr w:type="gramStart"/>
      <w:r w:rsidR="00756FDD">
        <w:rPr>
          <w:rFonts w:asciiTheme="minorHAnsi" w:hAnsiTheme="minorHAnsi" w:cstheme="minorHAnsi"/>
          <w:sz w:val="28"/>
          <w:szCs w:val="28"/>
        </w:rPr>
        <w:t>builds</w:t>
      </w:r>
      <w:proofErr w:type="gramEnd"/>
      <w:r w:rsidRPr="00756FDD">
        <w:rPr>
          <w:rFonts w:asciiTheme="minorHAnsi" w:hAnsiTheme="minorHAnsi" w:cstheme="minorHAnsi"/>
          <w:sz w:val="28"/>
          <w:szCs w:val="28"/>
        </w:rPr>
        <w:t xml:space="preserve"> peace, tolerance, and human dignity.</w:t>
      </w:r>
    </w:p>
    <w:p w14:paraId="2F4F59A0" w14:textId="77777777" w:rsidR="00E264C5" w:rsidRPr="00756FDD" w:rsidRDefault="00E264C5" w:rsidP="00756FDD">
      <w:pPr>
        <w:pStyle w:val="NormalWeb"/>
        <w:spacing w:before="0" w:beforeAutospacing="0" w:after="0" w:afterAutospacing="0"/>
        <w:rPr>
          <w:rFonts w:asciiTheme="minorHAnsi" w:hAnsiTheme="minorHAnsi" w:cstheme="minorHAnsi"/>
          <w:sz w:val="28"/>
          <w:szCs w:val="28"/>
        </w:rPr>
      </w:pPr>
    </w:p>
    <w:p w14:paraId="2BFB4013" w14:textId="7B0DB141" w:rsidR="00D76D3B" w:rsidRPr="00756FDD" w:rsidRDefault="00D170DE" w:rsidP="00756FDD">
      <w:pPr>
        <w:pStyle w:val="NormalWeb"/>
        <w:spacing w:before="0" w:beforeAutospacing="0" w:after="0" w:afterAutospacing="0"/>
        <w:rPr>
          <w:rFonts w:asciiTheme="minorHAnsi" w:hAnsiTheme="minorHAnsi" w:cstheme="minorHAnsi"/>
          <w:sz w:val="28"/>
          <w:szCs w:val="28"/>
        </w:rPr>
      </w:pPr>
      <w:r w:rsidRPr="00756FDD">
        <w:rPr>
          <w:rFonts w:asciiTheme="minorHAnsi" w:hAnsiTheme="minorHAnsi" w:cstheme="minorHAnsi"/>
          <w:sz w:val="28"/>
          <w:szCs w:val="28"/>
        </w:rPr>
        <w:t xml:space="preserve"> UNESCO is </w:t>
      </w:r>
      <w:r w:rsidRPr="00756FDD">
        <w:rPr>
          <w:rFonts w:asciiTheme="minorHAnsi" w:hAnsiTheme="minorHAnsi" w:cstheme="minorHAnsi"/>
          <w:sz w:val="28"/>
          <w:szCs w:val="28"/>
        </w:rPr>
        <w:t>the</w:t>
      </w:r>
      <w:r w:rsidRPr="00756FDD">
        <w:rPr>
          <w:rFonts w:asciiTheme="minorHAnsi" w:hAnsiTheme="minorHAnsi" w:cstheme="minorHAnsi"/>
          <w:sz w:val="28"/>
          <w:szCs w:val="28"/>
        </w:rPr>
        <w:t xml:space="preserve"> intellectual and moral arm of the UN. Knowledge, culture, and learning act as tools to shape a more just, peaceful, and sustainable world.</w:t>
      </w:r>
    </w:p>
    <w:p w14:paraId="06D4A27B" w14:textId="7351103F" w:rsidR="00D76D3B" w:rsidRDefault="00D76D3B" w:rsidP="006C1F0A">
      <w:pPr>
        <w:pStyle w:val="NormalWeb"/>
        <w:spacing w:after="0" w:afterAutospacing="0"/>
        <w:rPr>
          <w:rFonts w:asciiTheme="minorHAnsi" w:hAnsiTheme="minorHAnsi" w:cstheme="minorHAnsi"/>
        </w:rPr>
      </w:pPr>
    </w:p>
    <w:p w14:paraId="07E93926" w14:textId="19422ED0" w:rsidR="00433948" w:rsidRDefault="00433948" w:rsidP="006C1F0A">
      <w:pPr>
        <w:pStyle w:val="NormalWeb"/>
        <w:spacing w:after="0" w:afterAutospacing="0"/>
        <w:rPr>
          <w:rFonts w:asciiTheme="minorHAnsi" w:hAnsiTheme="minorHAnsi" w:cstheme="minorHAnsi"/>
        </w:rPr>
      </w:pPr>
    </w:p>
    <w:p w14:paraId="1B0AAA65" w14:textId="0337AD73" w:rsidR="00433948" w:rsidRDefault="00433948" w:rsidP="006C1F0A">
      <w:pPr>
        <w:pStyle w:val="NormalWeb"/>
        <w:spacing w:after="0" w:afterAutospacing="0"/>
        <w:rPr>
          <w:rFonts w:asciiTheme="minorHAnsi" w:hAnsiTheme="minorHAnsi" w:cstheme="minorHAnsi"/>
        </w:rPr>
      </w:pPr>
    </w:p>
    <w:p w14:paraId="0A05D691" w14:textId="1D053E97" w:rsidR="00433948" w:rsidRDefault="00433948" w:rsidP="006C1F0A">
      <w:pPr>
        <w:pStyle w:val="NormalWeb"/>
        <w:spacing w:after="0" w:afterAutospacing="0"/>
        <w:rPr>
          <w:rFonts w:asciiTheme="minorHAnsi" w:hAnsiTheme="minorHAnsi" w:cstheme="minorHAnsi"/>
        </w:rPr>
      </w:pPr>
    </w:p>
    <w:p w14:paraId="097E8561" w14:textId="77777777" w:rsidR="00B45296" w:rsidRDefault="00B45296" w:rsidP="006C1F0A">
      <w:pPr>
        <w:spacing w:after="0"/>
        <w:jc w:val="center"/>
        <w:rPr>
          <w:rFonts w:cstheme="minorHAnsi"/>
          <w:b/>
          <w:bCs/>
          <w:sz w:val="28"/>
          <w:szCs w:val="28"/>
        </w:rPr>
      </w:pPr>
    </w:p>
    <w:p w14:paraId="1599615F" w14:textId="77777777" w:rsidR="00B45296" w:rsidRDefault="00B45296" w:rsidP="006C1F0A">
      <w:pPr>
        <w:spacing w:after="0"/>
        <w:jc w:val="center"/>
        <w:rPr>
          <w:rFonts w:cstheme="minorHAnsi"/>
          <w:b/>
          <w:bCs/>
          <w:sz w:val="28"/>
          <w:szCs w:val="28"/>
        </w:rPr>
      </w:pPr>
    </w:p>
    <w:p w14:paraId="13FE5300" w14:textId="55CF87CB" w:rsidR="0050505B" w:rsidRPr="006C431A" w:rsidRDefault="00D76D3B" w:rsidP="00B45296">
      <w:pPr>
        <w:spacing w:after="0"/>
        <w:rPr>
          <w:rFonts w:cstheme="minorHAnsi"/>
          <w:b/>
          <w:bCs/>
          <w:sz w:val="28"/>
          <w:szCs w:val="28"/>
        </w:rPr>
      </w:pPr>
      <w:r w:rsidRPr="006C431A">
        <w:rPr>
          <w:rFonts w:cstheme="minorHAnsi"/>
          <w:b/>
          <w:bCs/>
          <w:sz w:val="28"/>
          <w:szCs w:val="28"/>
        </w:rPr>
        <w:lastRenderedPageBreak/>
        <w:t>INTRODUCTION TO THE COMMITTEE</w:t>
      </w:r>
    </w:p>
    <w:p w14:paraId="733B398B" w14:textId="77777777" w:rsidR="00C25E82" w:rsidRPr="006C431A" w:rsidRDefault="00C25E82" w:rsidP="006C1F0A">
      <w:pPr>
        <w:spacing w:after="0"/>
        <w:rPr>
          <w:rFonts w:cstheme="minorHAnsi"/>
          <w:b/>
          <w:bCs/>
          <w:sz w:val="28"/>
          <w:szCs w:val="28"/>
        </w:rPr>
      </w:pPr>
    </w:p>
    <w:p w14:paraId="6DC42579" w14:textId="6F18A87B" w:rsidR="00E264C5" w:rsidRDefault="00D170DE" w:rsidP="006C1F0A">
      <w:pPr>
        <w:spacing w:after="0"/>
        <w:rPr>
          <w:rFonts w:eastAsia="Times New Roman" w:cstheme="minorHAnsi"/>
          <w:sz w:val="28"/>
          <w:szCs w:val="28"/>
          <w:lang w:bidi="hi-IN"/>
        </w:rPr>
      </w:pPr>
      <w:r w:rsidRPr="00756FDD">
        <w:rPr>
          <w:rFonts w:eastAsia="Times New Roman" w:cstheme="minorHAnsi"/>
          <w:sz w:val="28"/>
          <w:szCs w:val="28"/>
          <w:lang w:bidi="hi-IN"/>
        </w:rPr>
        <w:t>UNESCO</w:t>
      </w:r>
      <w:r w:rsidRPr="00756FDD">
        <w:rPr>
          <w:rFonts w:eastAsia="Times New Roman" w:cstheme="minorHAnsi"/>
          <w:sz w:val="28"/>
          <w:szCs w:val="28"/>
          <w:lang w:bidi="hi-IN"/>
        </w:rPr>
        <w:t xml:space="preserve"> is the </w:t>
      </w:r>
      <w:r w:rsidRPr="00756FDD">
        <w:rPr>
          <w:rFonts w:eastAsia="Times New Roman" w:cstheme="minorHAnsi"/>
          <w:sz w:val="28"/>
          <w:szCs w:val="28"/>
          <w:lang w:bidi="hi-IN"/>
        </w:rPr>
        <w:t>specialized part of the United Nations. They call it the United Nations Educational, Scientific and Cultural Organization. It got started back in 1945</w:t>
      </w:r>
      <w:r w:rsidR="00B45296">
        <w:rPr>
          <w:rFonts w:eastAsia="Times New Roman" w:cstheme="minorHAnsi"/>
          <w:sz w:val="28"/>
          <w:szCs w:val="28"/>
          <w:lang w:bidi="hi-IN"/>
        </w:rPr>
        <w:t xml:space="preserve"> </w:t>
      </w:r>
      <w:r w:rsidR="00E264C5">
        <w:rPr>
          <w:rFonts w:eastAsia="Times New Roman" w:cstheme="minorHAnsi"/>
          <w:sz w:val="28"/>
          <w:szCs w:val="28"/>
          <w:lang w:bidi="hi-IN"/>
        </w:rPr>
        <w:t xml:space="preserve">with </w:t>
      </w:r>
      <w:r w:rsidR="00B45296">
        <w:rPr>
          <w:rFonts w:eastAsia="Times New Roman" w:cstheme="minorHAnsi"/>
          <w:sz w:val="28"/>
          <w:szCs w:val="28"/>
          <w:lang w:bidi="hi-IN"/>
        </w:rPr>
        <w:t>its</w:t>
      </w:r>
      <w:r w:rsidR="00E264C5">
        <w:rPr>
          <w:rFonts w:eastAsia="Times New Roman" w:cstheme="minorHAnsi"/>
          <w:sz w:val="28"/>
          <w:szCs w:val="28"/>
          <w:lang w:bidi="hi-IN"/>
        </w:rPr>
        <w:t xml:space="preserve"> </w:t>
      </w:r>
      <w:r w:rsidRPr="00756FDD">
        <w:rPr>
          <w:rFonts w:eastAsia="Times New Roman" w:cstheme="minorHAnsi"/>
          <w:sz w:val="28"/>
          <w:szCs w:val="28"/>
          <w:lang w:bidi="hi-IN"/>
        </w:rPr>
        <w:t>headquarters in Paris, France. Now, it's not like your typical UN committee. It runs on its own, kind of independently. But it does report back to the UN, through something called the Economic and Social Council, or ECOSOC. The big goal here is to push for peace and sustainable development. They do that by getting countries to work together on education, science, culture, and communication.</w:t>
      </w:r>
    </w:p>
    <w:p w14:paraId="0E7F0D92" w14:textId="77777777" w:rsidR="00E264C5" w:rsidRDefault="00E264C5" w:rsidP="006C1F0A">
      <w:pPr>
        <w:spacing w:after="0"/>
        <w:rPr>
          <w:rFonts w:eastAsia="Times New Roman" w:cstheme="minorHAnsi"/>
          <w:sz w:val="28"/>
          <w:szCs w:val="28"/>
          <w:lang w:bidi="hi-IN"/>
        </w:rPr>
      </w:pPr>
    </w:p>
    <w:p w14:paraId="65941063" w14:textId="3B385D7A" w:rsidR="00D170DE" w:rsidRDefault="00D170DE" w:rsidP="006C1F0A">
      <w:pPr>
        <w:spacing w:after="0"/>
        <w:rPr>
          <w:rFonts w:eastAsia="Times New Roman" w:cstheme="minorHAnsi"/>
          <w:sz w:val="28"/>
          <w:szCs w:val="28"/>
          <w:lang w:bidi="hi-IN"/>
        </w:rPr>
      </w:pPr>
      <w:r w:rsidRPr="00756FDD">
        <w:rPr>
          <w:rFonts w:eastAsia="Times New Roman" w:cstheme="minorHAnsi"/>
          <w:sz w:val="28"/>
          <w:szCs w:val="28"/>
          <w:lang w:bidi="hi-IN"/>
        </w:rPr>
        <w:t>There are 194 member states involved. Plus, 12 associate members. That makes it one of the biggest and most impactful agencies in the UN setup.</w:t>
      </w:r>
    </w:p>
    <w:p w14:paraId="7C66D713" w14:textId="77777777" w:rsidR="00E264C5" w:rsidRPr="00756FDD" w:rsidRDefault="00E264C5" w:rsidP="006C1F0A">
      <w:pPr>
        <w:spacing w:after="0"/>
        <w:rPr>
          <w:rFonts w:eastAsia="Times New Roman" w:cstheme="minorHAnsi"/>
          <w:sz w:val="28"/>
          <w:szCs w:val="28"/>
          <w:lang w:bidi="hi-IN"/>
        </w:rPr>
      </w:pPr>
    </w:p>
    <w:p w14:paraId="158EE21C" w14:textId="7C184C16" w:rsidR="00D170DE" w:rsidRPr="00756FDD" w:rsidRDefault="00D170DE" w:rsidP="006C1F0A">
      <w:pPr>
        <w:spacing w:after="0"/>
        <w:rPr>
          <w:rFonts w:eastAsia="Times New Roman" w:cstheme="minorHAnsi"/>
          <w:sz w:val="28"/>
          <w:szCs w:val="28"/>
          <w:lang w:bidi="hi-IN"/>
        </w:rPr>
      </w:pPr>
      <w:r w:rsidRPr="00756FDD">
        <w:rPr>
          <w:rFonts w:eastAsia="Times New Roman" w:cstheme="minorHAnsi"/>
          <w:sz w:val="28"/>
          <w:szCs w:val="28"/>
          <w:lang w:bidi="hi-IN"/>
        </w:rPr>
        <w:t>UNESCO</w:t>
      </w:r>
      <w:r w:rsidRPr="00756FDD">
        <w:rPr>
          <w:rFonts w:eastAsia="Times New Roman" w:cstheme="minorHAnsi"/>
          <w:sz w:val="28"/>
          <w:szCs w:val="28"/>
          <w:lang w:bidi="hi-IN"/>
        </w:rPr>
        <w:t xml:space="preserve"> </w:t>
      </w:r>
      <w:r w:rsidRPr="00756FDD">
        <w:rPr>
          <w:rFonts w:eastAsia="Times New Roman" w:cstheme="minorHAnsi"/>
          <w:sz w:val="28"/>
          <w:szCs w:val="28"/>
          <w:lang w:bidi="hi-IN"/>
        </w:rPr>
        <w:t>covers</w:t>
      </w:r>
      <w:r w:rsidRPr="00756FDD">
        <w:rPr>
          <w:rFonts w:eastAsia="Times New Roman" w:cstheme="minorHAnsi"/>
          <w:sz w:val="28"/>
          <w:szCs w:val="28"/>
          <w:lang w:bidi="hi-IN"/>
        </w:rPr>
        <w:t xml:space="preserve"> a lot of ground. In education, for instance, they push for everyone to have access to </w:t>
      </w:r>
      <w:r w:rsidRPr="00756FDD">
        <w:rPr>
          <w:rFonts w:eastAsia="Times New Roman" w:cstheme="minorHAnsi"/>
          <w:sz w:val="28"/>
          <w:szCs w:val="28"/>
          <w:lang w:bidi="hi-IN"/>
        </w:rPr>
        <w:t>good-quality</w:t>
      </w:r>
      <w:r w:rsidRPr="00756FDD">
        <w:rPr>
          <w:rFonts w:eastAsia="Times New Roman" w:cstheme="minorHAnsi"/>
          <w:sz w:val="28"/>
          <w:szCs w:val="28"/>
          <w:lang w:bidi="hi-IN"/>
        </w:rPr>
        <w:t xml:space="preserve"> schooling. That includes literacy programs and training for teachers. They've got these global pushes, like the Education for All campaign. Over in culture, it's all about protecting heritage. Both the tangible kind, like monuments and natural spots, and the intangible stuff, </w:t>
      </w:r>
      <w:r w:rsidR="00E264C5">
        <w:rPr>
          <w:rFonts w:eastAsia="Times New Roman" w:cstheme="minorHAnsi"/>
          <w:sz w:val="28"/>
          <w:szCs w:val="28"/>
          <w:lang w:bidi="hi-IN"/>
        </w:rPr>
        <w:t>like</w:t>
      </w:r>
      <w:r w:rsidRPr="00756FDD">
        <w:rPr>
          <w:rFonts w:eastAsia="Times New Roman" w:cstheme="minorHAnsi"/>
          <w:sz w:val="28"/>
          <w:szCs w:val="28"/>
          <w:lang w:bidi="hi-IN"/>
        </w:rPr>
        <w:t xml:space="preserve"> languages</w:t>
      </w:r>
      <w:r w:rsidR="00E264C5">
        <w:rPr>
          <w:rFonts w:eastAsia="Times New Roman" w:cstheme="minorHAnsi"/>
          <w:sz w:val="28"/>
          <w:szCs w:val="28"/>
          <w:lang w:bidi="hi-IN"/>
        </w:rPr>
        <w:t xml:space="preserve"> and</w:t>
      </w:r>
      <w:r w:rsidRPr="00756FDD">
        <w:rPr>
          <w:rFonts w:eastAsia="Times New Roman" w:cstheme="minorHAnsi"/>
          <w:sz w:val="28"/>
          <w:szCs w:val="28"/>
          <w:lang w:bidi="hi-IN"/>
        </w:rPr>
        <w:t xml:space="preserve"> arts. They handle </w:t>
      </w:r>
      <w:r w:rsidR="00E264C5">
        <w:rPr>
          <w:rFonts w:eastAsia="Times New Roman" w:cstheme="minorHAnsi"/>
          <w:sz w:val="28"/>
          <w:szCs w:val="28"/>
          <w:lang w:bidi="hi-IN"/>
        </w:rPr>
        <w:t>this</w:t>
      </w:r>
      <w:r w:rsidRPr="00756FDD">
        <w:rPr>
          <w:rFonts w:eastAsia="Times New Roman" w:cstheme="minorHAnsi"/>
          <w:sz w:val="28"/>
          <w:szCs w:val="28"/>
          <w:lang w:bidi="hi-IN"/>
        </w:rPr>
        <w:t xml:space="preserve"> through programs such as the World Heritage Sites list. Science is another area. They </w:t>
      </w:r>
      <w:r w:rsidRPr="00756FDD">
        <w:rPr>
          <w:rFonts w:eastAsia="Times New Roman" w:cstheme="minorHAnsi"/>
          <w:sz w:val="28"/>
          <w:szCs w:val="28"/>
          <w:lang w:bidi="hi-IN"/>
        </w:rPr>
        <w:t>conduct</w:t>
      </w:r>
      <w:r w:rsidRPr="00756FDD">
        <w:rPr>
          <w:rFonts w:eastAsia="Times New Roman" w:cstheme="minorHAnsi"/>
          <w:sz w:val="28"/>
          <w:szCs w:val="28"/>
          <w:lang w:bidi="hi-IN"/>
        </w:rPr>
        <w:t xml:space="preserve"> research and team-up</w:t>
      </w:r>
      <w:r w:rsidR="00E264C5">
        <w:rPr>
          <w:rFonts w:eastAsia="Times New Roman" w:cstheme="minorHAnsi"/>
          <w:sz w:val="28"/>
          <w:szCs w:val="28"/>
          <w:lang w:bidi="hi-IN"/>
        </w:rPr>
        <w:t xml:space="preserve"> </w:t>
      </w:r>
      <w:r w:rsidRPr="00756FDD">
        <w:rPr>
          <w:rFonts w:eastAsia="Times New Roman" w:cstheme="minorHAnsi"/>
          <w:sz w:val="28"/>
          <w:szCs w:val="28"/>
          <w:lang w:bidi="hi-IN"/>
        </w:rPr>
        <w:t xml:space="preserve">on biodiversity, climate change, </w:t>
      </w:r>
      <w:r w:rsidRPr="00756FDD">
        <w:rPr>
          <w:rFonts w:eastAsia="Times New Roman" w:cstheme="minorHAnsi"/>
          <w:sz w:val="28"/>
          <w:szCs w:val="28"/>
          <w:lang w:bidi="hi-IN"/>
        </w:rPr>
        <w:t xml:space="preserve">and </w:t>
      </w:r>
      <w:r w:rsidRPr="00756FDD">
        <w:rPr>
          <w:rFonts w:eastAsia="Times New Roman" w:cstheme="minorHAnsi"/>
          <w:sz w:val="28"/>
          <w:szCs w:val="28"/>
          <w:lang w:bidi="hi-IN"/>
        </w:rPr>
        <w:t>water management. Programs like Man and the Biosphere, or MAB, and the International Hydrological Programme, that's IHP, they handle a lot of that.</w:t>
      </w:r>
    </w:p>
    <w:p w14:paraId="3F6CB206" w14:textId="4F68FAF7" w:rsidR="00D76D3B" w:rsidRPr="00756FDD" w:rsidRDefault="00D170DE" w:rsidP="006C1F0A">
      <w:pPr>
        <w:spacing w:after="0"/>
        <w:rPr>
          <w:rFonts w:eastAsia="Times New Roman" w:cstheme="minorHAnsi"/>
          <w:sz w:val="28"/>
          <w:szCs w:val="28"/>
          <w:lang w:bidi="hi-IN"/>
        </w:rPr>
      </w:pPr>
      <w:r w:rsidRPr="00756FDD">
        <w:rPr>
          <w:rFonts w:eastAsia="Times New Roman" w:cstheme="minorHAnsi"/>
          <w:sz w:val="28"/>
          <w:szCs w:val="28"/>
          <w:lang w:bidi="hi-IN"/>
        </w:rPr>
        <w:t>On top of all this, UNESCO works on freedom of expression. Press freedom</w:t>
      </w:r>
      <w:r w:rsidR="00E264C5">
        <w:rPr>
          <w:rFonts w:eastAsia="Times New Roman" w:cstheme="minorHAnsi"/>
          <w:sz w:val="28"/>
          <w:szCs w:val="28"/>
          <w:lang w:bidi="hi-IN"/>
        </w:rPr>
        <w:t xml:space="preserve"> a</w:t>
      </w:r>
      <w:r w:rsidRPr="00756FDD">
        <w:rPr>
          <w:rFonts w:eastAsia="Times New Roman" w:cstheme="minorHAnsi"/>
          <w:sz w:val="28"/>
          <w:szCs w:val="28"/>
          <w:lang w:bidi="hi-IN"/>
        </w:rPr>
        <w:t xml:space="preserve">nd access to information. It helps build up human rights and democracy around the world. They set up international rules and standards. For protecting cultural property, copyright issues, </w:t>
      </w:r>
      <w:r w:rsidR="00E264C5">
        <w:rPr>
          <w:rFonts w:eastAsia="Times New Roman" w:cstheme="minorHAnsi"/>
          <w:sz w:val="28"/>
          <w:szCs w:val="28"/>
          <w:lang w:bidi="hi-IN"/>
        </w:rPr>
        <w:t xml:space="preserve">and </w:t>
      </w:r>
      <w:r w:rsidRPr="00756FDD">
        <w:rPr>
          <w:rFonts w:eastAsia="Times New Roman" w:cstheme="minorHAnsi"/>
          <w:sz w:val="28"/>
          <w:szCs w:val="28"/>
          <w:lang w:bidi="hi-IN"/>
        </w:rPr>
        <w:t xml:space="preserve">ethical science practices. Basically, it acts as a spot for talking things out, cooperating, </w:t>
      </w:r>
      <w:r w:rsidR="00E264C5">
        <w:rPr>
          <w:rFonts w:eastAsia="Times New Roman" w:cstheme="minorHAnsi"/>
          <w:sz w:val="28"/>
          <w:szCs w:val="28"/>
          <w:lang w:bidi="hi-IN"/>
        </w:rPr>
        <w:t xml:space="preserve">and </w:t>
      </w:r>
      <w:r w:rsidRPr="00756FDD">
        <w:rPr>
          <w:rFonts w:eastAsia="Times New Roman" w:cstheme="minorHAnsi"/>
          <w:sz w:val="28"/>
          <w:szCs w:val="28"/>
          <w:lang w:bidi="hi-IN"/>
        </w:rPr>
        <w:t xml:space="preserve">sharing knowledge. Countries can keep their cultural identities that way. While dealing with big global problems. The work makes sure that advances in education, science, </w:t>
      </w:r>
      <w:r w:rsidR="00E264C5">
        <w:rPr>
          <w:rFonts w:eastAsia="Times New Roman" w:cstheme="minorHAnsi"/>
          <w:sz w:val="28"/>
          <w:szCs w:val="28"/>
          <w:lang w:bidi="hi-IN"/>
        </w:rPr>
        <w:t>and technology</w:t>
      </w:r>
      <w:r w:rsidRPr="00756FDD">
        <w:rPr>
          <w:rFonts w:eastAsia="Times New Roman" w:cstheme="minorHAnsi"/>
          <w:sz w:val="28"/>
          <w:szCs w:val="28"/>
          <w:lang w:bidi="hi-IN"/>
        </w:rPr>
        <w:t xml:space="preserve"> don't </w:t>
      </w:r>
      <w:r w:rsidR="00E264C5">
        <w:rPr>
          <w:rFonts w:eastAsia="Times New Roman" w:cstheme="minorHAnsi"/>
          <w:sz w:val="28"/>
          <w:szCs w:val="28"/>
          <w:lang w:bidi="hi-IN"/>
        </w:rPr>
        <w:t>get muddled</w:t>
      </w:r>
      <w:r w:rsidRPr="00756FDD">
        <w:rPr>
          <w:rFonts w:eastAsia="Times New Roman" w:cstheme="minorHAnsi"/>
          <w:sz w:val="28"/>
          <w:szCs w:val="28"/>
          <w:lang w:bidi="hi-IN"/>
        </w:rPr>
        <w:t xml:space="preserve"> up </w:t>
      </w:r>
      <w:r w:rsidR="00E264C5">
        <w:rPr>
          <w:rFonts w:eastAsia="Times New Roman" w:cstheme="minorHAnsi"/>
          <w:sz w:val="28"/>
          <w:szCs w:val="28"/>
          <w:lang w:bidi="hi-IN"/>
        </w:rPr>
        <w:t xml:space="preserve">with </w:t>
      </w:r>
      <w:r w:rsidRPr="00756FDD">
        <w:rPr>
          <w:rFonts w:eastAsia="Times New Roman" w:cstheme="minorHAnsi"/>
          <w:sz w:val="28"/>
          <w:szCs w:val="28"/>
          <w:lang w:bidi="hi-IN"/>
        </w:rPr>
        <w:t>cultural diversity</w:t>
      </w:r>
      <w:r w:rsidR="00E264C5">
        <w:rPr>
          <w:rFonts w:eastAsia="Times New Roman" w:cstheme="minorHAnsi"/>
          <w:sz w:val="28"/>
          <w:szCs w:val="28"/>
          <w:lang w:bidi="hi-IN"/>
        </w:rPr>
        <w:t xml:space="preserve">, </w:t>
      </w:r>
      <w:r w:rsidRPr="00756FDD">
        <w:rPr>
          <w:rFonts w:eastAsia="Times New Roman" w:cstheme="minorHAnsi"/>
          <w:sz w:val="28"/>
          <w:szCs w:val="28"/>
          <w:lang w:bidi="hi-IN"/>
        </w:rPr>
        <w:t>human rights</w:t>
      </w:r>
      <w:r w:rsidR="00E264C5">
        <w:rPr>
          <w:rFonts w:eastAsia="Times New Roman" w:cstheme="minorHAnsi"/>
          <w:sz w:val="28"/>
          <w:szCs w:val="28"/>
          <w:lang w:bidi="hi-IN"/>
        </w:rPr>
        <w:t xml:space="preserve"> o</w:t>
      </w:r>
      <w:r w:rsidRPr="00756FDD">
        <w:rPr>
          <w:rFonts w:eastAsia="Times New Roman" w:cstheme="minorHAnsi"/>
          <w:sz w:val="28"/>
          <w:szCs w:val="28"/>
          <w:lang w:bidi="hi-IN"/>
        </w:rPr>
        <w:t>r the environment's sustainability.</w:t>
      </w:r>
    </w:p>
    <w:p w14:paraId="126A3795" w14:textId="0FE3198A" w:rsidR="00D170DE" w:rsidRPr="006C431A" w:rsidRDefault="00D170DE" w:rsidP="006C1F0A">
      <w:pPr>
        <w:spacing w:after="0"/>
        <w:rPr>
          <w:rFonts w:eastAsia="Times New Roman" w:cstheme="minorHAnsi"/>
          <w:sz w:val="24"/>
          <w:szCs w:val="24"/>
          <w:lang w:bidi="hi-IN"/>
        </w:rPr>
      </w:pPr>
    </w:p>
    <w:p w14:paraId="165769E9" w14:textId="3286D644" w:rsidR="00D170DE" w:rsidRPr="006C431A" w:rsidRDefault="00D170DE" w:rsidP="006C1F0A">
      <w:pPr>
        <w:spacing w:after="0"/>
        <w:rPr>
          <w:rFonts w:eastAsia="Times New Roman" w:cstheme="minorHAnsi"/>
          <w:b/>
          <w:bCs/>
          <w:sz w:val="24"/>
          <w:szCs w:val="24"/>
          <w:lang w:bidi="hi-IN"/>
        </w:rPr>
      </w:pPr>
    </w:p>
    <w:p w14:paraId="42994AE2" w14:textId="77777777" w:rsidR="00E264C5" w:rsidRDefault="00E264C5" w:rsidP="006C1F0A">
      <w:pPr>
        <w:spacing w:after="0"/>
        <w:jc w:val="center"/>
        <w:rPr>
          <w:rFonts w:eastAsia="Times New Roman" w:cstheme="minorHAnsi"/>
          <w:b/>
          <w:bCs/>
          <w:sz w:val="28"/>
          <w:szCs w:val="28"/>
          <w:lang w:bidi="hi-IN"/>
        </w:rPr>
      </w:pPr>
    </w:p>
    <w:p w14:paraId="17F43158" w14:textId="77777777" w:rsidR="00E264C5" w:rsidRDefault="00E264C5" w:rsidP="006C1F0A">
      <w:pPr>
        <w:spacing w:after="0"/>
        <w:jc w:val="center"/>
        <w:rPr>
          <w:rFonts w:eastAsia="Times New Roman" w:cstheme="minorHAnsi"/>
          <w:b/>
          <w:bCs/>
          <w:sz w:val="28"/>
          <w:szCs w:val="28"/>
          <w:lang w:bidi="hi-IN"/>
        </w:rPr>
      </w:pPr>
    </w:p>
    <w:p w14:paraId="1FE36927" w14:textId="77777777" w:rsidR="00B45296" w:rsidRDefault="00B45296" w:rsidP="00B45296">
      <w:pPr>
        <w:spacing w:after="0"/>
        <w:rPr>
          <w:rFonts w:eastAsia="Times New Roman" w:cstheme="minorHAnsi"/>
          <w:b/>
          <w:bCs/>
          <w:sz w:val="28"/>
          <w:szCs w:val="28"/>
          <w:lang w:bidi="hi-IN"/>
        </w:rPr>
      </w:pPr>
    </w:p>
    <w:p w14:paraId="28E842EB" w14:textId="77777777" w:rsidR="00B45296" w:rsidRDefault="00B45296" w:rsidP="00B45296">
      <w:pPr>
        <w:spacing w:after="0"/>
        <w:rPr>
          <w:rFonts w:eastAsia="Times New Roman" w:cstheme="minorHAnsi"/>
          <w:b/>
          <w:bCs/>
          <w:sz w:val="28"/>
          <w:szCs w:val="28"/>
          <w:lang w:bidi="hi-IN"/>
        </w:rPr>
      </w:pPr>
    </w:p>
    <w:p w14:paraId="6E19627C" w14:textId="77777777" w:rsidR="00B45296" w:rsidRDefault="00B45296" w:rsidP="00B45296">
      <w:pPr>
        <w:spacing w:after="0"/>
        <w:rPr>
          <w:rFonts w:eastAsia="Times New Roman" w:cstheme="minorHAnsi"/>
          <w:b/>
          <w:bCs/>
          <w:sz w:val="28"/>
          <w:szCs w:val="28"/>
          <w:lang w:bidi="hi-IN"/>
        </w:rPr>
      </w:pPr>
    </w:p>
    <w:p w14:paraId="79D6BCE3" w14:textId="715BE97D" w:rsidR="00D170DE" w:rsidRPr="00E264C5" w:rsidRDefault="00D170DE" w:rsidP="00B45296">
      <w:pPr>
        <w:spacing w:after="0"/>
        <w:rPr>
          <w:rFonts w:eastAsia="Times New Roman" w:cstheme="minorHAnsi"/>
          <w:b/>
          <w:bCs/>
          <w:sz w:val="28"/>
          <w:szCs w:val="28"/>
          <w:lang w:bidi="hi-IN"/>
        </w:rPr>
      </w:pPr>
      <w:r w:rsidRPr="00E264C5">
        <w:rPr>
          <w:rFonts w:eastAsia="Times New Roman" w:cstheme="minorHAnsi"/>
          <w:b/>
          <w:bCs/>
          <w:sz w:val="28"/>
          <w:szCs w:val="28"/>
          <w:lang w:bidi="hi-IN"/>
        </w:rPr>
        <w:lastRenderedPageBreak/>
        <w:t>INTRODUCTION TO THE AGENDA</w:t>
      </w:r>
    </w:p>
    <w:p w14:paraId="046338E5" w14:textId="77777777" w:rsidR="00C25E82" w:rsidRPr="006C431A" w:rsidRDefault="00C25E82" w:rsidP="006C1F0A">
      <w:pPr>
        <w:spacing w:after="0"/>
        <w:jc w:val="center"/>
        <w:rPr>
          <w:rFonts w:eastAsia="Times New Roman" w:cstheme="minorHAnsi"/>
          <w:b/>
          <w:bCs/>
          <w:sz w:val="24"/>
          <w:szCs w:val="24"/>
          <w:lang w:bidi="hi-IN"/>
        </w:rPr>
      </w:pPr>
    </w:p>
    <w:p w14:paraId="34A020DC" w14:textId="0F84A447" w:rsidR="00D170DE" w:rsidRPr="00E264C5" w:rsidRDefault="00D170DE" w:rsidP="006C1F0A">
      <w:pPr>
        <w:spacing w:after="0"/>
        <w:rPr>
          <w:rFonts w:cstheme="minorHAnsi"/>
          <w:sz w:val="28"/>
          <w:szCs w:val="28"/>
        </w:rPr>
      </w:pPr>
      <w:r w:rsidRPr="00E264C5">
        <w:rPr>
          <w:rFonts w:cstheme="minorHAnsi"/>
          <w:sz w:val="28"/>
          <w:szCs w:val="28"/>
        </w:rPr>
        <w:t>The Agenda (</w:t>
      </w:r>
      <w:r w:rsidRPr="004C4119">
        <w:rPr>
          <w:rFonts w:cstheme="minorHAnsi"/>
          <w:i/>
          <w:iCs/>
          <w:sz w:val="28"/>
          <w:szCs w:val="28"/>
        </w:rPr>
        <w:t>Preserving Cultural Integrity and Personal Privacy in the Age of Social Media</w:t>
      </w:r>
      <w:r w:rsidRPr="00E264C5">
        <w:rPr>
          <w:rFonts w:cstheme="minorHAnsi"/>
          <w:sz w:val="28"/>
          <w:szCs w:val="28"/>
        </w:rPr>
        <w:t>)</w:t>
      </w:r>
      <w:r w:rsidRPr="00E264C5">
        <w:rPr>
          <w:rFonts w:cstheme="minorHAnsi"/>
          <w:sz w:val="28"/>
          <w:szCs w:val="28"/>
        </w:rPr>
        <w:t xml:space="preserve">. It points out some real issues with digital platforms these days. In our connected world, social media lets </w:t>
      </w:r>
      <w:r w:rsidR="004C4119">
        <w:rPr>
          <w:rFonts w:cstheme="minorHAnsi"/>
          <w:sz w:val="28"/>
          <w:szCs w:val="28"/>
        </w:rPr>
        <w:t>people</w:t>
      </w:r>
      <w:r w:rsidRPr="00E264C5">
        <w:rPr>
          <w:rFonts w:cstheme="minorHAnsi"/>
          <w:sz w:val="28"/>
          <w:szCs w:val="28"/>
        </w:rPr>
        <w:t xml:space="preserve"> chat, swap ideas, and show their culture to everyone around the </w:t>
      </w:r>
      <w:r w:rsidR="00D5160B" w:rsidRPr="00E264C5">
        <w:rPr>
          <w:rFonts w:cstheme="minorHAnsi"/>
          <w:sz w:val="28"/>
          <w:szCs w:val="28"/>
        </w:rPr>
        <w:t>globe. It</w:t>
      </w:r>
      <w:r w:rsidRPr="00E264C5">
        <w:rPr>
          <w:rFonts w:cstheme="minorHAnsi"/>
          <w:sz w:val="28"/>
          <w:szCs w:val="28"/>
        </w:rPr>
        <w:t xml:space="preserve"> leads to twisting cultural traditions, watering them down, or even turning them into something to sell. Those viral trends and worldwide content push aside local ways, languages, </w:t>
      </w:r>
      <w:r w:rsidRPr="00E264C5">
        <w:rPr>
          <w:rFonts w:cstheme="minorHAnsi"/>
          <w:sz w:val="28"/>
          <w:szCs w:val="28"/>
        </w:rPr>
        <w:t xml:space="preserve">and </w:t>
      </w:r>
      <w:r w:rsidRPr="00E264C5">
        <w:rPr>
          <w:rFonts w:cstheme="minorHAnsi"/>
          <w:sz w:val="28"/>
          <w:szCs w:val="28"/>
        </w:rPr>
        <w:t>customs. That puts community cultur</w:t>
      </w:r>
      <w:r w:rsidR="004C4119">
        <w:rPr>
          <w:rFonts w:cstheme="minorHAnsi"/>
          <w:sz w:val="28"/>
          <w:szCs w:val="28"/>
        </w:rPr>
        <w:t xml:space="preserve">e </w:t>
      </w:r>
      <w:r w:rsidRPr="00E264C5">
        <w:rPr>
          <w:rFonts w:cstheme="minorHAnsi"/>
          <w:sz w:val="28"/>
          <w:szCs w:val="28"/>
        </w:rPr>
        <w:t>at risk. Plus, bad info or nasty content keeps stereotypes going, disrespects values, or stirs up trouble between people.</w:t>
      </w:r>
    </w:p>
    <w:p w14:paraId="7E196F0F" w14:textId="77777777" w:rsidR="00D170DE" w:rsidRPr="00E264C5" w:rsidRDefault="00D170DE" w:rsidP="006C1F0A">
      <w:pPr>
        <w:spacing w:after="0"/>
        <w:rPr>
          <w:rFonts w:cstheme="minorHAnsi"/>
          <w:sz w:val="28"/>
          <w:szCs w:val="28"/>
        </w:rPr>
      </w:pPr>
    </w:p>
    <w:p w14:paraId="55646E2A" w14:textId="11371090" w:rsidR="00D170DE" w:rsidRPr="006C431A" w:rsidRDefault="00D170DE" w:rsidP="006C1F0A">
      <w:pPr>
        <w:spacing w:after="0"/>
        <w:rPr>
          <w:rFonts w:cstheme="minorHAnsi"/>
          <w:sz w:val="24"/>
          <w:szCs w:val="24"/>
        </w:rPr>
      </w:pPr>
      <w:r w:rsidRPr="00E264C5">
        <w:rPr>
          <w:rFonts w:cstheme="minorHAnsi"/>
          <w:sz w:val="28"/>
          <w:szCs w:val="28"/>
        </w:rPr>
        <w:t>S</w:t>
      </w:r>
      <w:r w:rsidRPr="00E264C5">
        <w:rPr>
          <w:rFonts w:cstheme="minorHAnsi"/>
          <w:sz w:val="28"/>
          <w:szCs w:val="28"/>
        </w:rPr>
        <w:t xml:space="preserve">ocial media brings up big worries about privacy and keeping data safe. Users share personal details all the time, and </w:t>
      </w:r>
      <w:r w:rsidR="004C4119">
        <w:rPr>
          <w:rFonts w:cstheme="minorHAnsi"/>
          <w:sz w:val="28"/>
          <w:szCs w:val="28"/>
        </w:rPr>
        <w:t>this can be misused</w:t>
      </w:r>
      <w:r w:rsidRPr="00E264C5">
        <w:rPr>
          <w:rFonts w:cstheme="minorHAnsi"/>
          <w:sz w:val="28"/>
          <w:szCs w:val="28"/>
        </w:rPr>
        <w:t xml:space="preserve"> for stealing identities, watching people, or pushing ads right at you. Governments,</w:t>
      </w:r>
      <w:r w:rsidR="00F44A5C" w:rsidRPr="00E264C5">
        <w:rPr>
          <w:rFonts w:cstheme="minorHAnsi"/>
          <w:sz w:val="28"/>
          <w:szCs w:val="28"/>
        </w:rPr>
        <w:t xml:space="preserve"> </w:t>
      </w:r>
      <w:r w:rsidRPr="00E264C5">
        <w:rPr>
          <w:rFonts w:cstheme="minorHAnsi"/>
          <w:sz w:val="28"/>
          <w:szCs w:val="28"/>
        </w:rPr>
        <w:t xml:space="preserve">companies, </w:t>
      </w:r>
      <w:r w:rsidR="00F44A5C" w:rsidRPr="00E264C5">
        <w:rPr>
          <w:rFonts w:cstheme="minorHAnsi"/>
          <w:sz w:val="28"/>
          <w:szCs w:val="28"/>
        </w:rPr>
        <w:t>and citizens</w:t>
      </w:r>
      <w:r w:rsidRPr="00E264C5">
        <w:rPr>
          <w:rFonts w:cstheme="minorHAnsi"/>
          <w:sz w:val="28"/>
          <w:szCs w:val="28"/>
        </w:rPr>
        <w:t xml:space="preserve"> all need to team up on handling data </w:t>
      </w:r>
      <w:r w:rsidR="004C4119">
        <w:rPr>
          <w:rFonts w:cstheme="minorHAnsi"/>
          <w:sz w:val="28"/>
          <w:szCs w:val="28"/>
        </w:rPr>
        <w:t>privacy</w:t>
      </w:r>
      <w:r w:rsidRPr="00E264C5">
        <w:rPr>
          <w:rFonts w:cstheme="minorHAnsi"/>
          <w:sz w:val="28"/>
          <w:szCs w:val="28"/>
        </w:rPr>
        <w:t xml:space="preserve">, </w:t>
      </w:r>
      <w:r w:rsidR="004C4119">
        <w:rPr>
          <w:rFonts w:cstheme="minorHAnsi"/>
          <w:sz w:val="28"/>
          <w:szCs w:val="28"/>
        </w:rPr>
        <w:t xml:space="preserve">build </w:t>
      </w:r>
      <w:r w:rsidRPr="00E264C5">
        <w:rPr>
          <w:rFonts w:cstheme="minorHAnsi"/>
          <w:sz w:val="28"/>
          <w:szCs w:val="28"/>
        </w:rPr>
        <w:t xml:space="preserve">digital smart, </w:t>
      </w:r>
      <w:r w:rsidR="00F44A5C" w:rsidRPr="00E264C5">
        <w:rPr>
          <w:rFonts w:cstheme="minorHAnsi"/>
          <w:sz w:val="28"/>
          <w:szCs w:val="28"/>
        </w:rPr>
        <w:t xml:space="preserve">and </w:t>
      </w:r>
      <w:r w:rsidRPr="00E264C5">
        <w:rPr>
          <w:rFonts w:cstheme="minorHAnsi"/>
          <w:sz w:val="28"/>
          <w:szCs w:val="28"/>
        </w:rPr>
        <w:t xml:space="preserve">safe habits online. This agenda pushes for working together across borders, making policies, </w:t>
      </w:r>
      <w:r w:rsidR="00F44A5C" w:rsidRPr="00E264C5">
        <w:rPr>
          <w:rFonts w:cstheme="minorHAnsi"/>
          <w:sz w:val="28"/>
          <w:szCs w:val="28"/>
        </w:rPr>
        <w:t xml:space="preserve">and </w:t>
      </w:r>
      <w:r w:rsidR="004C4119">
        <w:rPr>
          <w:rFonts w:cstheme="minorHAnsi"/>
          <w:sz w:val="28"/>
          <w:szCs w:val="28"/>
        </w:rPr>
        <w:t>driving</w:t>
      </w:r>
      <w:r w:rsidRPr="00E264C5">
        <w:rPr>
          <w:rFonts w:cstheme="minorHAnsi"/>
          <w:sz w:val="28"/>
          <w:szCs w:val="28"/>
        </w:rPr>
        <w:t xml:space="preserve"> awareness. </w:t>
      </w:r>
      <w:r w:rsidR="004C4119">
        <w:rPr>
          <w:rFonts w:cstheme="minorHAnsi"/>
          <w:sz w:val="28"/>
          <w:szCs w:val="28"/>
        </w:rPr>
        <w:t>To</w:t>
      </w:r>
      <w:r w:rsidRPr="00E264C5">
        <w:rPr>
          <w:rFonts w:cstheme="minorHAnsi"/>
          <w:sz w:val="28"/>
          <w:szCs w:val="28"/>
        </w:rPr>
        <w:t xml:space="preserve"> mix the good part of being connected </w:t>
      </w:r>
      <w:r w:rsidR="004C4119">
        <w:rPr>
          <w:rFonts w:cstheme="minorHAnsi"/>
          <w:sz w:val="28"/>
          <w:szCs w:val="28"/>
        </w:rPr>
        <w:t xml:space="preserve">digitally </w:t>
      </w:r>
      <w:r w:rsidRPr="00E264C5">
        <w:rPr>
          <w:rFonts w:cstheme="minorHAnsi"/>
          <w:sz w:val="28"/>
          <w:szCs w:val="28"/>
        </w:rPr>
        <w:t>w</w:t>
      </w:r>
      <w:r w:rsidR="004C4119">
        <w:rPr>
          <w:rFonts w:cstheme="minorHAnsi"/>
          <w:sz w:val="28"/>
          <w:szCs w:val="28"/>
        </w:rPr>
        <w:t>hile</w:t>
      </w:r>
      <w:r w:rsidRPr="00E264C5">
        <w:rPr>
          <w:rFonts w:cstheme="minorHAnsi"/>
          <w:sz w:val="28"/>
          <w:szCs w:val="28"/>
        </w:rPr>
        <w:t xml:space="preserve"> guarding cultural history and personal rights. In the end, it aims for </w:t>
      </w:r>
      <w:r w:rsidR="00F44A5C" w:rsidRPr="00E264C5">
        <w:rPr>
          <w:rFonts w:cstheme="minorHAnsi"/>
          <w:sz w:val="28"/>
          <w:szCs w:val="28"/>
        </w:rPr>
        <w:t>a safe online space</w:t>
      </w:r>
      <w:r w:rsidRPr="00E264C5">
        <w:rPr>
          <w:rFonts w:cstheme="minorHAnsi"/>
          <w:sz w:val="28"/>
          <w:szCs w:val="28"/>
        </w:rPr>
        <w:t xml:space="preserve">, </w:t>
      </w:r>
      <w:r w:rsidR="004C4119">
        <w:rPr>
          <w:rFonts w:cstheme="minorHAnsi"/>
          <w:sz w:val="28"/>
          <w:szCs w:val="28"/>
        </w:rPr>
        <w:t>respects culture and traditions</w:t>
      </w:r>
      <w:r w:rsidRPr="00E264C5">
        <w:rPr>
          <w:rFonts w:cstheme="minorHAnsi"/>
          <w:sz w:val="28"/>
          <w:szCs w:val="28"/>
        </w:rPr>
        <w:t xml:space="preserve">, </w:t>
      </w:r>
      <w:r w:rsidR="00F44A5C" w:rsidRPr="00E264C5">
        <w:rPr>
          <w:rFonts w:cstheme="minorHAnsi"/>
          <w:sz w:val="28"/>
          <w:szCs w:val="28"/>
        </w:rPr>
        <w:t xml:space="preserve">and </w:t>
      </w:r>
      <w:r w:rsidRPr="00E264C5">
        <w:rPr>
          <w:rFonts w:cstheme="minorHAnsi"/>
          <w:sz w:val="28"/>
          <w:szCs w:val="28"/>
        </w:rPr>
        <w:t>includes everybody</w:t>
      </w:r>
      <w:r w:rsidRPr="006C431A">
        <w:rPr>
          <w:rFonts w:cstheme="minorHAnsi"/>
          <w:sz w:val="24"/>
          <w:szCs w:val="24"/>
        </w:rPr>
        <w:t>.</w:t>
      </w:r>
    </w:p>
    <w:p w14:paraId="2647DC82" w14:textId="2DE33022" w:rsidR="00F44A5C" w:rsidRPr="00B45296" w:rsidRDefault="00F44A5C" w:rsidP="006C1F0A">
      <w:pPr>
        <w:spacing w:after="0"/>
        <w:rPr>
          <w:rFonts w:cstheme="minorHAnsi"/>
          <w:sz w:val="16"/>
          <w:szCs w:val="16"/>
        </w:rPr>
      </w:pPr>
    </w:p>
    <w:p w14:paraId="6706CC23" w14:textId="77777777" w:rsidR="00B45296" w:rsidRPr="00B45296" w:rsidRDefault="00B45296" w:rsidP="00B45296">
      <w:pPr>
        <w:spacing w:after="0"/>
        <w:rPr>
          <w:rFonts w:cstheme="minorHAnsi"/>
          <w:b/>
          <w:bCs/>
          <w:sz w:val="16"/>
          <w:szCs w:val="16"/>
        </w:rPr>
      </w:pPr>
    </w:p>
    <w:p w14:paraId="7FBA5812" w14:textId="20047B9C" w:rsidR="00F44A5C" w:rsidRDefault="00F44A5C" w:rsidP="00B45296">
      <w:pPr>
        <w:spacing w:after="0"/>
        <w:rPr>
          <w:rFonts w:cstheme="minorHAnsi"/>
          <w:b/>
          <w:bCs/>
          <w:sz w:val="28"/>
          <w:szCs w:val="28"/>
        </w:rPr>
      </w:pPr>
      <w:r w:rsidRPr="004C4119">
        <w:rPr>
          <w:rFonts w:cstheme="minorHAnsi"/>
          <w:b/>
          <w:bCs/>
          <w:sz w:val="28"/>
          <w:szCs w:val="28"/>
        </w:rPr>
        <w:t>SIGNIFICANCE OF THE AGENDA</w:t>
      </w:r>
    </w:p>
    <w:p w14:paraId="2B424EE1" w14:textId="77777777" w:rsidR="004C4119" w:rsidRPr="00B45296" w:rsidRDefault="004C4119" w:rsidP="00B45296">
      <w:pPr>
        <w:spacing w:after="0"/>
        <w:rPr>
          <w:rFonts w:cstheme="minorHAnsi"/>
          <w:b/>
          <w:bCs/>
          <w:sz w:val="16"/>
          <w:szCs w:val="16"/>
        </w:rPr>
      </w:pPr>
    </w:p>
    <w:p w14:paraId="764A2921" w14:textId="18192B09" w:rsidR="00F44A5C" w:rsidRDefault="00F44A5C" w:rsidP="006C1F0A">
      <w:pPr>
        <w:spacing w:after="0"/>
        <w:rPr>
          <w:rFonts w:cstheme="minorHAnsi"/>
          <w:sz w:val="28"/>
          <w:szCs w:val="28"/>
        </w:rPr>
      </w:pPr>
      <w:r w:rsidRPr="004C4119">
        <w:rPr>
          <w:rFonts w:cstheme="minorHAnsi"/>
          <w:sz w:val="28"/>
          <w:szCs w:val="28"/>
        </w:rPr>
        <w:t>S</w:t>
      </w:r>
      <w:r w:rsidRPr="004C4119">
        <w:rPr>
          <w:rFonts w:cstheme="minorHAnsi"/>
          <w:sz w:val="28"/>
          <w:szCs w:val="28"/>
        </w:rPr>
        <w:t>ocial media is everywhere</w:t>
      </w:r>
      <w:r w:rsidR="00116623">
        <w:rPr>
          <w:rFonts w:cstheme="minorHAnsi"/>
          <w:sz w:val="28"/>
          <w:szCs w:val="28"/>
        </w:rPr>
        <w:t xml:space="preserve">, a part of our </w:t>
      </w:r>
      <w:r w:rsidRPr="004C4119">
        <w:rPr>
          <w:rFonts w:cstheme="minorHAnsi"/>
          <w:sz w:val="28"/>
          <w:szCs w:val="28"/>
        </w:rPr>
        <w:t xml:space="preserve">daily life these days. It changes the way </w:t>
      </w:r>
      <w:r w:rsidRPr="004C4119">
        <w:rPr>
          <w:rFonts w:cstheme="minorHAnsi"/>
          <w:sz w:val="28"/>
          <w:szCs w:val="28"/>
        </w:rPr>
        <w:t>people</w:t>
      </w:r>
      <w:r w:rsidRPr="004C4119">
        <w:rPr>
          <w:rFonts w:cstheme="minorHAnsi"/>
          <w:sz w:val="28"/>
          <w:szCs w:val="28"/>
        </w:rPr>
        <w:t xml:space="preserve"> talk to each other, pass along info, and connect with </w:t>
      </w:r>
      <w:r w:rsidRPr="004C4119">
        <w:rPr>
          <w:rFonts w:cstheme="minorHAnsi"/>
          <w:sz w:val="28"/>
          <w:szCs w:val="28"/>
        </w:rPr>
        <w:t>each other</w:t>
      </w:r>
      <w:r w:rsidRPr="004C4119">
        <w:rPr>
          <w:rFonts w:cstheme="minorHAnsi"/>
          <w:sz w:val="28"/>
          <w:szCs w:val="28"/>
        </w:rPr>
        <w:t>.</w:t>
      </w:r>
      <w:r w:rsidR="00B45296">
        <w:rPr>
          <w:rFonts w:cstheme="minorHAnsi"/>
          <w:sz w:val="28"/>
          <w:szCs w:val="28"/>
        </w:rPr>
        <w:t xml:space="preserve"> It provides </w:t>
      </w:r>
      <w:r w:rsidRPr="004C4119">
        <w:rPr>
          <w:rFonts w:cstheme="minorHAnsi"/>
          <w:sz w:val="28"/>
          <w:szCs w:val="28"/>
        </w:rPr>
        <w:t xml:space="preserve">a </w:t>
      </w:r>
      <w:r w:rsidRPr="004C4119">
        <w:rPr>
          <w:rFonts w:cstheme="minorHAnsi"/>
          <w:sz w:val="28"/>
          <w:szCs w:val="28"/>
        </w:rPr>
        <w:t xml:space="preserve">huge web of links across the world, plus </w:t>
      </w:r>
      <w:r w:rsidRPr="004C4119">
        <w:rPr>
          <w:rFonts w:cstheme="minorHAnsi"/>
          <w:sz w:val="28"/>
          <w:szCs w:val="28"/>
        </w:rPr>
        <w:t>an easy way</w:t>
      </w:r>
      <w:r w:rsidRPr="004C4119">
        <w:rPr>
          <w:rFonts w:cstheme="minorHAnsi"/>
          <w:sz w:val="28"/>
          <w:szCs w:val="28"/>
        </w:rPr>
        <w:t xml:space="preserve"> to grab knowledge. </w:t>
      </w:r>
      <w:r w:rsidRPr="004C4119">
        <w:rPr>
          <w:rFonts w:cstheme="minorHAnsi"/>
          <w:sz w:val="28"/>
          <w:szCs w:val="28"/>
        </w:rPr>
        <w:t>I</w:t>
      </w:r>
      <w:r w:rsidRPr="004C4119">
        <w:rPr>
          <w:rFonts w:cstheme="minorHAnsi"/>
          <w:sz w:val="28"/>
          <w:szCs w:val="28"/>
        </w:rPr>
        <w:t xml:space="preserve">t can </w:t>
      </w:r>
      <w:r w:rsidRPr="004C4119">
        <w:rPr>
          <w:rFonts w:cstheme="minorHAnsi"/>
          <w:sz w:val="28"/>
          <w:szCs w:val="28"/>
        </w:rPr>
        <w:t>disrupt local</w:t>
      </w:r>
      <w:r w:rsidRPr="004C4119">
        <w:rPr>
          <w:rFonts w:cstheme="minorHAnsi"/>
          <w:sz w:val="28"/>
          <w:szCs w:val="28"/>
        </w:rPr>
        <w:t xml:space="preserve"> </w:t>
      </w:r>
      <w:r w:rsidR="00B45296">
        <w:rPr>
          <w:rFonts w:cstheme="minorHAnsi"/>
          <w:sz w:val="28"/>
          <w:szCs w:val="28"/>
        </w:rPr>
        <w:t xml:space="preserve">and traditional </w:t>
      </w:r>
      <w:r w:rsidRPr="004C4119">
        <w:rPr>
          <w:rFonts w:cstheme="minorHAnsi"/>
          <w:sz w:val="28"/>
          <w:szCs w:val="28"/>
        </w:rPr>
        <w:t>ways of doing things, languages people speak at home, and core values might get buried under those big viral hits that spread fast. Keeping hold of that cultural side helps groups hang onto what makes them who they are, their history, the mix of differences, all that in this digital mess we're in.</w:t>
      </w:r>
    </w:p>
    <w:p w14:paraId="1894BF3B" w14:textId="77777777" w:rsidR="00B45296" w:rsidRPr="004C4119" w:rsidRDefault="00B45296" w:rsidP="006C1F0A">
      <w:pPr>
        <w:spacing w:after="0"/>
        <w:rPr>
          <w:rFonts w:cstheme="minorHAnsi"/>
          <w:sz w:val="28"/>
          <w:szCs w:val="28"/>
        </w:rPr>
      </w:pPr>
    </w:p>
    <w:p w14:paraId="1FA16E01" w14:textId="1DF8E507" w:rsidR="00F44A5C" w:rsidRPr="004C4119" w:rsidRDefault="00F44A5C" w:rsidP="006C1F0A">
      <w:pPr>
        <w:spacing w:after="0"/>
        <w:rPr>
          <w:rFonts w:cstheme="minorHAnsi"/>
          <w:sz w:val="28"/>
          <w:szCs w:val="28"/>
        </w:rPr>
      </w:pPr>
      <w:r w:rsidRPr="004C4119">
        <w:rPr>
          <w:rFonts w:cstheme="minorHAnsi"/>
          <w:sz w:val="28"/>
          <w:szCs w:val="28"/>
        </w:rPr>
        <w:t>The agenda points out how key it is to guard personal</w:t>
      </w:r>
      <w:r w:rsidR="00B45296">
        <w:rPr>
          <w:rFonts w:cstheme="minorHAnsi"/>
          <w:sz w:val="28"/>
          <w:szCs w:val="28"/>
        </w:rPr>
        <w:t xml:space="preserve"> and data</w:t>
      </w:r>
      <w:r w:rsidRPr="004C4119">
        <w:rPr>
          <w:rFonts w:cstheme="minorHAnsi"/>
          <w:sz w:val="28"/>
          <w:szCs w:val="28"/>
        </w:rPr>
        <w:t xml:space="preserve"> privacy on these sites. Privacy gets hit hard a lot. People face leaks of their data, </w:t>
      </w:r>
      <w:r w:rsidRPr="004C4119">
        <w:rPr>
          <w:rFonts w:cstheme="minorHAnsi"/>
          <w:sz w:val="28"/>
          <w:szCs w:val="28"/>
        </w:rPr>
        <w:t>people</w:t>
      </w:r>
      <w:r w:rsidRPr="004C4119">
        <w:rPr>
          <w:rFonts w:cstheme="minorHAnsi"/>
          <w:sz w:val="28"/>
          <w:szCs w:val="28"/>
        </w:rPr>
        <w:t xml:space="preserve"> watching them too </w:t>
      </w:r>
      <w:r w:rsidRPr="004C4119">
        <w:rPr>
          <w:rFonts w:cstheme="minorHAnsi"/>
          <w:sz w:val="28"/>
          <w:szCs w:val="28"/>
        </w:rPr>
        <w:t>closely</w:t>
      </w:r>
      <w:r w:rsidRPr="004C4119">
        <w:rPr>
          <w:rFonts w:cstheme="minorHAnsi"/>
          <w:sz w:val="28"/>
          <w:szCs w:val="28"/>
        </w:rPr>
        <w:t>, identit</w:t>
      </w:r>
      <w:r w:rsidRPr="004C4119">
        <w:rPr>
          <w:rFonts w:cstheme="minorHAnsi"/>
          <w:sz w:val="28"/>
          <w:szCs w:val="28"/>
        </w:rPr>
        <w:t>y theft</w:t>
      </w:r>
      <w:r w:rsidRPr="004C4119">
        <w:rPr>
          <w:rFonts w:cstheme="minorHAnsi"/>
          <w:sz w:val="28"/>
          <w:szCs w:val="28"/>
        </w:rPr>
        <w:t xml:space="preserve"> and </w:t>
      </w:r>
      <w:r w:rsidRPr="004C4119">
        <w:rPr>
          <w:rFonts w:cstheme="minorHAnsi"/>
          <w:sz w:val="28"/>
          <w:szCs w:val="28"/>
        </w:rPr>
        <w:t>information</w:t>
      </w:r>
      <w:r w:rsidRPr="004C4119">
        <w:rPr>
          <w:rFonts w:cstheme="minorHAnsi"/>
          <w:sz w:val="28"/>
          <w:szCs w:val="28"/>
        </w:rPr>
        <w:t xml:space="preserve"> used in bad ways. Locking down those protections keeps human respect intact. It builds real trust in the online spots</w:t>
      </w:r>
      <w:r w:rsidRPr="004C4119">
        <w:rPr>
          <w:rFonts w:cstheme="minorHAnsi"/>
          <w:sz w:val="28"/>
          <w:szCs w:val="28"/>
        </w:rPr>
        <w:t>,</w:t>
      </w:r>
      <w:r w:rsidRPr="004C4119">
        <w:rPr>
          <w:rFonts w:cstheme="minorHAnsi"/>
          <w:sz w:val="28"/>
          <w:szCs w:val="28"/>
        </w:rPr>
        <w:t xml:space="preserve"> too. In the end, what makes this agenda matter so much is how it tackles that push-pull between tech moving forward and holding onto basic human stuff. It pushes for teams working together worldwide, solid ethics, and just knowing more to build </w:t>
      </w:r>
      <w:r w:rsidRPr="004C4119">
        <w:rPr>
          <w:rFonts w:cstheme="minorHAnsi"/>
          <w:sz w:val="28"/>
          <w:szCs w:val="28"/>
        </w:rPr>
        <w:t>a safe digital space</w:t>
      </w:r>
      <w:r w:rsidRPr="004C4119">
        <w:rPr>
          <w:rFonts w:cstheme="minorHAnsi"/>
          <w:sz w:val="28"/>
          <w:szCs w:val="28"/>
        </w:rPr>
        <w:t>, shows respect, and pulls everyone in.</w:t>
      </w:r>
    </w:p>
    <w:p w14:paraId="630865C8" w14:textId="54359CAC" w:rsidR="00F44A5C" w:rsidRPr="006C431A" w:rsidRDefault="00F44A5C" w:rsidP="006C1F0A">
      <w:pPr>
        <w:spacing w:after="0"/>
        <w:rPr>
          <w:rFonts w:cstheme="minorHAnsi"/>
          <w:sz w:val="24"/>
          <w:szCs w:val="24"/>
        </w:rPr>
      </w:pPr>
    </w:p>
    <w:p w14:paraId="16369E48" w14:textId="41AEBDF6" w:rsidR="00F44A5C" w:rsidRPr="00B45296" w:rsidRDefault="00F44A5C" w:rsidP="006C1F0A">
      <w:pPr>
        <w:spacing w:after="0"/>
        <w:rPr>
          <w:rFonts w:cstheme="minorHAnsi"/>
          <w:b/>
          <w:bCs/>
          <w:sz w:val="36"/>
          <w:szCs w:val="36"/>
        </w:rPr>
      </w:pPr>
      <w:r w:rsidRPr="00B45296">
        <w:rPr>
          <w:rFonts w:cstheme="minorHAnsi"/>
          <w:b/>
          <w:bCs/>
          <w:sz w:val="36"/>
          <w:szCs w:val="36"/>
        </w:rPr>
        <w:lastRenderedPageBreak/>
        <w:t>CONVENTIONS AND TREATIES</w:t>
      </w:r>
    </w:p>
    <w:p w14:paraId="2CEC44CD" w14:textId="3FCE7DAA" w:rsidR="00F44A5C" w:rsidRPr="00F44A5C" w:rsidRDefault="00F44A5C" w:rsidP="006C1F0A">
      <w:pPr>
        <w:spacing w:after="0" w:line="240" w:lineRule="auto"/>
        <w:rPr>
          <w:rFonts w:eastAsia="Times New Roman" w:cstheme="minorHAnsi"/>
          <w:sz w:val="24"/>
          <w:szCs w:val="24"/>
          <w:lang w:bidi="hi-IN"/>
        </w:rPr>
      </w:pPr>
    </w:p>
    <w:p w14:paraId="7F183D3E" w14:textId="72BA712B" w:rsidR="00F44A5C" w:rsidRDefault="00F44A5C" w:rsidP="006C1F0A">
      <w:pPr>
        <w:spacing w:before="100" w:beforeAutospacing="1" w:after="0" w:line="240" w:lineRule="auto"/>
        <w:outlineLvl w:val="2"/>
        <w:rPr>
          <w:rFonts w:eastAsia="Times New Roman" w:cstheme="minorHAnsi"/>
          <w:b/>
          <w:bCs/>
          <w:sz w:val="28"/>
          <w:szCs w:val="28"/>
          <w:lang w:bidi="hi-IN"/>
        </w:rPr>
      </w:pPr>
      <w:r w:rsidRPr="00F44A5C">
        <w:rPr>
          <w:rFonts w:eastAsia="Times New Roman" w:cstheme="minorHAnsi"/>
          <w:b/>
          <w:bCs/>
          <w:sz w:val="24"/>
          <w:szCs w:val="24"/>
          <w:lang w:bidi="hi-IN"/>
        </w:rPr>
        <w:t xml:space="preserve">1. </w:t>
      </w:r>
      <w:r w:rsidRPr="00F44A5C">
        <w:rPr>
          <w:rFonts w:eastAsia="Times New Roman" w:cstheme="minorHAnsi"/>
          <w:b/>
          <w:bCs/>
          <w:sz w:val="28"/>
          <w:szCs w:val="28"/>
          <w:lang w:bidi="hi-IN"/>
        </w:rPr>
        <w:t>Conventions Related to Cultural Integrity</w:t>
      </w:r>
    </w:p>
    <w:p w14:paraId="1AF9E21D" w14:textId="77777777" w:rsidR="00B45296" w:rsidRDefault="00B45296" w:rsidP="00B45296">
      <w:pPr>
        <w:spacing w:after="0" w:line="240" w:lineRule="auto"/>
        <w:ind w:left="426"/>
        <w:rPr>
          <w:rFonts w:eastAsia="Times New Roman" w:cstheme="minorHAnsi"/>
          <w:sz w:val="28"/>
          <w:szCs w:val="28"/>
          <w:lang w:bidi="hi-IN"/>
        </w:rPr>
      </w:pPr>
    </w:p>
    <w:p w14:paraId="5FF26C62" w14:textId="5B926A03" w:rsidR="00F44A5C" w:rsidRPr="00F44A5C" w:rsidRDefault="00F44A5C" w:rsidP="00B45296">
      <w:pPr>
        <w:numPr>
          <w:ilvl w:val="0"/>
          <w:numId w:val="2"/>
        </w:numPr>
        <w:tabs>
          <w:tab w:val="clear" w:pos="720"/>
        </w:tabs>
        <w:spacing w:after="0" w:line="240" w:lineRule="auto"/>
        <w:ind w:left="426" w:hanging="219"/>
        <w:rPr>
          <w:rFonts w:eastAsia="Times New Roman" w:cstheme="minorHAnsi"/>
          <w:sz w:val="28"/>
          <w:szCs w:val="28"/>
          <w:lang w:bidi="hi-IN"/>
        </w:rPr>
      </w:pPr>
      <w:r w:rsidRPr="00F44A5C">
        <w:rPr>
          <w:rFonts w:eastAsia="Times New Roman" w:cstheme="minorHAnsi"/>
          <w:sz w:val="28"/>
          <w:szCs w:val="28"/>
          <w:lang w:bidi="hi-IN"/>
        </w:rPr>
        <w:t>UNESCO World Heritage Convention (1972) – Protects cultural and natural heritage of outstanding universal value.</w:t>
      </w:r>
    </w:p>
    <w:p w14:paraId="7234C4FD" w14:textId="77777777" w:rsidR="00F44A5C" w:rsidRPr="00F44A5C" w:rsidRDefault="00F44A5C" w:rsidP="00B45296">
      <w:pPr>
        <w:numPr>
          <w:ilvl w:val="0"/>
          <w:numId w:val="2"/>
        </w:numPr>
        <w:tabs>
          <w:tab w:val="clear" w:pos="720"/>
        </w:tabs>
        <w:spacing w:after="0" w:line="240" w:lineRule="auto"/>
        <w:ind w:left="426" w:hanging="219"/>
        <w:rPr>
          <w:rFonts w:eastAsia="Times New Roman" w:cstheme="minorHAnsi"/>
          <w:sz w:val="28"/>
          <w:szCs w:val="28"/>
          <w:lang w:bidi="hi-IN"/>
        </w:rPr>
      </w:pPr>
      <w:r w:rsidRPr="00F44A5C">
        <w:rPr>
          <w:rFonts w:eastAsia="Times New Roman" w:cstheme="minorHAnsi"/>
          <w:sz w:val="28"/>
          <w:szCs w:val="28"/>
          <w:lang w:bidi="hi-IN"/>
        </w:rPr>
        <w:t>Convention for the Safeguarding of the Intangible Cultural Heritage (2003) – Focuses on protecting traditions, languages, performing arts, and social practices.</w:t>
      </w:r>
    </w:p>
    <w:p w14:paraId="6D76127F" w14:textId="77777777" w:rsidR="00F44A5C" w:rsidRPr="00F44A5C" w:rsidRDefault="00F44A5C" w:rsidP="00B45296">
      <w:pPr>
        <w:numPr>
          <w:ilvl w:val="0"/>
          <w:numId w:val="2"/>
        </w:numPr>
        <w:tabs>
          <w:tab w:val="clear" w:pos="720"/>
        </w:tabs>
        <w:spacing w:after="0" w:line="240" w:lineRule="auto"/>
        <w:ind w:left="426" w:hanging="219"/>
        <w:rPr>
          <w:rFonts w:eastAsia="Times New Roman" w:cstheme="minorHAnsi"/>
          <w:sz w:val="28"/>
          <w:szCs w:val="28"/>
          <w:lang w:bidi="hi-IN"/>
        </w:rPr>
      </w:pPr>
      <w:r w:rsidRPr="00F44A5C">
        <w:rPr>
          <w:rFonts w:eastAsia="Times New Roman" w:cstheme="minorHAnsi"/>
          <w:sz w:val="28"/>
          <w:szCs w:val="28"/>
          <w:lang w:bidi="hi-IN"/>
        </w:rPr>
        <w:t>Convention on the Protection and Promotion of the Diversity of Cultural Expressions (2005) – Promotes cultural diversity and resists cultural homogenization.</w:t>
      </w:r>
    </w:p>
    <w:p w14:paraId="65B08440" w14:textId="3EC7E0F6" w:rsidR="00F44A5C" w:rsidRPr="00B45296" w:rsidRDefault="00F44A5C" w:rsidP="00B45296">
      <w:pPr>
        <w:numPr>
          <w:ilvl w:val="0"/>
          <w:numId w:val="2"/>
        </w:numPr>
        <w:tabs>
          <w:tab w:val="clear" w:pos="720"/>
        </w:tabs>
        <w:spacing w:after="0" w:line="240" w:lineRule="auto"/>
        <w:ind w:left="426" w:hanging="219"/>
        <w:rPr>
          <w:rFonts w:eastAsia="Times New Roman" w:cstheme="minorHAnsi"/>
          <w:sz w:val="28"/>
          <w:szCs w:val="28"/>
          <w:lang w:bidi="hi-IN"/>
        </w:rPr>
      </w:pPr>
      <w:r w:rsidRPr="00F44A5C">
        <w:rPr>
          <w:rFonts w:eastAsia="Times New Roman" w:cstheme="minorHAnsi"/>
          <w:sz w:val="28"/>
          <w:szCs w:val="28"/>
          <w:lang w:bidi="hi-IN"/>
        </w:rPr>
        <w:t>Convention on the Means of Prohibiting and Preventing the Illicit Import, Export and Transfer of Ownership of Cultural Property (1970) – Prevents theft, illegal trade, and misuse of cultural property.</w:t>
      </w:r>
    </w:p>
    <w:p w14:paraId="41B99FC0" w14:textId="09326A3C" w:rsidR="00B45296" w:rsidRPr="00B45296" w:rsidRDefault="00FB6591" w:rsidP="006C1F0A">
      <w:pPr>
        <w:pStyle w:val="Heading3"/>
        <w:spacing w:after="0" w:afterAutospacing="0"/>
        <w:rPr>
          <w:rFonts w:asciiTheme="minorHAnsi" w:hAnsiTheme="minorHAnsi" w:cstheme="minorHAnsi"/>
          <w:sz w:val="28"/>
          <w:szCs w:val="28"/>
        </w:rPr>
      </w:pPr>
      <w:r w:rsidRPr="00B45296">
        <w:rPr>
          <w:rStyle w:val="Strong"/>
          <w:rFonts w:asciiTheme="minorHAnsi" w:hAnsiTheme="minorHAnsi" w:cstheme="minorHAnsi"/>
          <w:b/>
          <w:bCs/>
          <w:sz w:val="28"/>
          <w:szCs w:val="28"/>
        </w:rPr>
        <w:t>2</w:t>
      </w:r>
      <w:r w:rsidRPr="00B45296">
        <w:rPr>
          <w:rFonts w:asciiTheme="minorHAnsi" w:hAnsiTheme="minorHAnsi" w:cstheme="minorHAnsi"/>
          <w:sz w:val="28"/>
          <w:szCs w:val="28"/>
        </w:rPr>
        <w:t xml:space="preserve">. </w:t>
      </w:r>
      <w:r w:rsidRPr="00F44A5C">
        <w:rPr>
          <w:rFonts w:asciiTheme="minorHAnsi" w:hAnsiTheme="minorHAnsi" w:cstheme="minorHAnsi"/>
          <w:sz w:val="28"/>
          <w:szCs w:val="28"/>
        </w:rPr>
        <w:t>Conventions</w:t>
      </w:r>
      <w:r w:rsidRPr="00F44A5C">
        <w:rPr>
          <w:rFonts w:asciiTheme="minorHAnsi" w:hAnsiTheme="minorHAnsi" w:cstheme="minorHAnsi"/>
          <w:b w:val="0"/>
          <w:bCs w:val="0"/>
          <w:sz w:val="28"/>
          <w:szCs w:val="28"/>
        </w:rPr>
        <w:t xml:space="preserve"> </w:t>
      </w:r>
      <w:r w:rsidRPr="00B45296">
        <w:rPr>
          <w:rStyle w:val="Strong"/>
          <w:rFonts w:asciiTheme="minorHAnsi" w:hAnsiTheme="minorHAnsi" w:cstheme="minorHAnsi"/>
          <w:b/>
          <w:bCs/>
          <w:sz w:val="28"/>
          <w:szCs w:val="28"/>
        </w:rPr>
        <w:t>Related to Personal Privacy and Digital Rights</w:t>
      </w:r>
    </w:p>
    <w:p w14:paraId="32E4A148" w14:textId="77777777" w:rsidR="00B45296" w:rsidRDefault="00B45296" w:rsidP="00B45296">
      <w:pPr>
        <w:pStyle w:val="NormalWeb"/>
        <w:spacing w:before="0" w:beforeAutospacing="0" w:after="0" w:afterAutospacing="0"/>
        <w:ind w:left="720"/>
        <w:rPr>
          <w:rStyle w:val="Strong"/>
          <w:rFonts w:asciiTheme="minorHAnsi" w:hAnsiTheme="minorHAnsi" w:cstheme="minorHAnsi"/>
          <w:b w:val="0"/>
          <w:bCs w:val="0"/>
          <w:sz w:val="28"/>
          <w:szCs w:val="28"/>
        </w:rPr>
      </w:pPr>
    </w:p>
    <w:p w14:paraId="2A33648A" w14:textId="6E223F55" w:rsidR="00FB6591" w:rsidRPr="00B45296" w:rsidRDefault="00FB6591" w:rsidP="00B45296">
      <w:pPr>
        <w:pStyle w:val="NormalWeb"/>
        <w:numPr>
          <w:ilvl w:val="0"/>
          <w:numId w:val="3"/>
        </w:numPr>
        <w:tabs>
          <w:tab w:val="clear" w:pos="720"/>
        </w:tabs>
        <w:spacing w:before="0" w:beforeAutospacing="0" w:after="0" w:afterAutospacing="0"/>
        <w:ind w:left="426" w:hanging="153"/>
        <w:rPr>
          <w:rFonts w:asciiTheme="minorHAnsi" w:hAnsiTheme="minorHAnsi" w:cstheme="minorHAnsi"/>
          <w:sz w:val="28"/>
          <w:szCs w:val="28"/>
        </w:rPr>
      </w:pPr>
      <w:r w:rsidRPr="00B45296">
        <w:rPr>
          <w:rStyle w:val="Strong"/>
          <w:rFonts w:asciiTheme="minorHAnsi" w:hAnsiTheme="minorHAnsi" w:cstheme="minorHAnsi"/>
          <w:b w:val="0"/>
          <w:bCs w:val="0"/>
          <w:sz w:val="28"/>
          <w:szCs w:val="28"/>
        </w:rPr>
        <w:t>Universal Declaration of Human Rights (1948)</w:t>
      </w:r>
      <w:r w:rsidRPr="00B45296">
        <w:rPr>
          <w:rFonts w:asciiTheme="minorHAnsi" w:hAnsiTheme="minorHAnsi" w:cstheme="minorHAnsi"/>
          <w:sz w:val="28"/>
          <w:szCs w:val="28"/>
        </w:rPr>
        <w:t xml:space="preserve"> – Article 12 ensures protection from arbitrary interference with privacy, family, home, or correspondence.</w:t>
      </w:r>
    </w:p>
    <w:p w14:paraId="10A4BED4" w14:textId="77777777" w:rsidR="00FB6591" w:rsidRPr="00B45296" w:rsidRDefault="00FB6591" w:rsidP="00B45296">
      <w:pPr>
        <w:pStyle w:val="NormalWeb"/>
        <w:numPr>
          <w:ilvl w:val="0"/>
          <w:numId w:val="3"/>
        </w:numPr>
        <w:tabs>
          <w:tab w:val="clear" w:pos="720"/>
        </w:tabs>
        <w:spacing w:before="0" w:beforeAutospacing="0" w:after="0" w:afterAutospacing="0"/>
        <w:ind w:left="426" w:hanging="153"/>
        <w:rPr>
          <w:rFonts w:asciiTheme="minorHAnsi" w:hAnsiTheme="minorHAnsi" w:cstheme="minorHAnsi"/>
          <w:sz w:val="28"/>
          <w:szCs w:val="28"/>
        </w:rPr>
      </w:pPr>
      <w:r w:rsidRPr="00B45296">
        <w:rPr>
          <w:rStyle w:val="Strong"/>
          <w:rFonts w:asciiTheme="minorHAnsi" w:hAnsiTheme="minorHAnsi" w:cstheme="minorHAnsi"/>
          <w:b w:val="0"/>
          <w:bCs w:val="0"/>
          <w:sz w:val="28"/>
          <w:szCs w:val="28"/>
        </w:rPr>
        <w:t>International Covenant on Civil and Political Rights (ICCPR, 1966)</w:t>
      </w:r>
      <w:r w:rsidRPr="00B45296">
        <w:rPr>
          <w:rFonts w:asciiTheme="minorHAnsi" w:hAnsiTheme="minorHAnsi" w:cstheme="minorHAnsi"/>
          <w:sz w:val="28"/>
          <w:szCs w:val="28"/>
        </w:rPr>
        <w:t xml:space="preserve"> – Article 17 protects the right to privacy.</w:t>
      </w:r>
    </w:p>
    <w:p w14:paraId="1B398370" w14:textId="77777777" w:rsidR="00FB6591" w:rsidRPr="00B45296" w:rsidRDefault="00FB6591" w:rsidP="00B45296">
      <w:pPr>
        <w:pStyle w:val="NormalWeb"/>
        <w:numPr>
          <w:ilvl w:val="0"/>
          <w:numId w:val="3"/>
        </w:numPr>
        <w:tabs>
          <w:tab w:val="clear" w:pos="720"/>
        </w:tabs>
        <w:spacing w:before="0" w:beforeAutospacing="0" w:after="0" w:afterAutospacing="0"/>
        <w:ind w:left="426" w:hanging="153"/>
        <w:rPr>
          <w:rFonts w:asciiTheme="minorHAnsi" w:hAnsiTheme="minorHAnsi" w:cstheme="minorHAnsi"/>
          <w:sz w:val="28"/>
          <w:szCs w:val="28"/>
        </w:rPr>
      </w:pPr>
      <w:r w:rsidRPr="00B45296">
        <w:rPr>
          <w:rStyle w:val="Strong"/>
          <w:rFonts w:asciiTheme="minorHAnsi" w:hAnsiTheme="minorHAnsi" w:cstheme="minorHAnsi"/>
          <w:b w:val="0"/>
          <w:bCs w:val="0"/>
          <w:sz w:val="28"/>
          <w:szCs w:val="28"/>
        </w:rPr>
        <w:t>Convention on Cybercrime (Budapest Convention, 2001)</w:t>
      </w:r>
      <w:r w:rsidRPr="00B45296">
        <w:rPr>
          <w:rFonts w:asciiTheme="minorHAnsi" w:hAnsiTheme="minorHAnsi" w:cstheme="minorHAnsi"/>
          <w:sz w:val="28"/>
          <w:szCs w:val="28"/>
        </w:rPr>
        <w:t xml:space="preserve"> – Promotes international cooperation to combat cybercrime, including data breaches and online privacy violations.</w:t>
      </w:r>
    </w:p>
    <w:p w14:paraId="087430EA" w14:textId="77777777" w:rsidR="00FB6591" w:rsidRPr="00B45296" w:rsidRDefault="00FB6591" w:rsidP="00B45296">
      <w:pPr>
        <w:pStyle w:val="NormalWeb"/>
        <w:numPr>
          <w:ilvl w:val="0"/>
          <w:numId w:val="3"/>
        </w:numPr>
        <w:tabs>
          <w:tab w:val="clear" w:pos="720"/>
        </w:tabs>
        <w:spacing w:before="0" w:beforeAutospacing="0" w:after="0" w:afterAutospacing="0"/>
        <w:ind w:left="426" w:hanging="153"/>
        <w:rPr>
          <w:rFonts w:asciiTheme="minorHAnsi" w:hAnsiTheme="minorHAnsi" w:cstheme="minorHAnsi"/>
          <w:sz w:val="28"/>
          <w:szCs w:val="28"/>
        </w:rPr>
      </w:pPr>
      <w:r w:rsidRPr="00B45296">
        <w:rPr>
          <w:rStyle w:val="Strong"/>
          <w:rFonts w:asciiTheme="minorHAnsi" w:hAnsiTheme="minorHAnsi" w:cstheme="minorHAnsi"/>
          <w:b w:val="0"/>
          <w:bCs w:val="0"/>
          <w:sz w:val="28"/>
          <w:szCs w:val="28"/>
        </w:rPr>
        <w:t>UNESCO’s Recommendation on the Ethics of Artificial Intelligence (2021)</w:t>
      </w:r>
      <w:r w:rsidRPr="00B45296">
        <w:rPr>
          <w:rFonts w:asciiTheme="minorHAnsi" w:hAnsiTheme="minorHAnsi" w:cstheme="minorHAnsi"/>
          <w:sz w:val="28"/>
          <w:szCs w:val="28"/>
        </w:rPr>
        <w:t xml:space="preserve"> – Encourages protection of personal data, privacy, and human rights in digital technology.</w:t>
      </w:r>
    </w:p>
    <w:p w14:paraId="6C853096" w14:textId="77777777" w:rsidR="00FB6591" w:rsidRPr="00B45296" w:rsidRDefault="00FB6591" w:rsidP="00B45296">
      <w:pPr>
        <w:pStyle w:val="NormalWeb"/>
        <w:numPr>
          <w:ilvl w:val="0"/>
          <w:numId w:val="3"/>
        </w:numPr>
        <w:tabs>
          <w:tab w:val="clear" w:pos="720"/>
        </w:tabs>
        <w:spacing w:before="0" w:beforeAutospacing="0" w:after="0" w:afterAutospacing="0"/>
        <w:ind w:left="426" w:hanging="153"/>
        <w:rPr>
          <w:rFonts w:asciiTheme="minorHAnsi" w:hAnsiTheme="minorHAnsi" w:cstheme="minorHAnsi"/>
          <w:sz w:val="28"/>
          <w:szCs w:val="28"/>
        </w:rPr>
      </w:pPr>
      <w:r w:rsidRPr="00B45296">
        <w:rPr>
          <w:rStyle w:val="Strong"/>
          <w:rFonts w:asciiTheme="minorHAnsi" w:hAnsiTheme="minorHAnsi" w:cstheme="minorHAnsi"/>
          <w:b w:val="0"/>
          <w:bCs w:val="0"/>
          <w:sz w:val="28"/>
          <w:szCs w:val="28"/>
        </w:rPr>
        <w:t>UNESCO’s International Programme for the Development of Communication (IPDC)</w:t>
      </w:r>
      <w:r w:rsidRPr="00B45296">
        <w:rPr>
          <w:rFonts w:asciiTheme="minorHAnsi" w:hAnsiTheme="minorHAnsi" w:cstheme="minorHAnsi"/>
          <w:sz w:val="28"/>
          <w:szCs w:val="28"/>
        </w:rPr>
        <w:t xml:space="preserve"> – Supports freedom of expression and ethical digital practices.</w:t>
      </w:r>
    </w:p>
    <w:p w14:paraId="4CA5D171" w14:textId="0414AE6C" w:rsidR="00FB6591" w:rsidRPr="00B45296" w:rsidRDefault="00FB6591" w:rsidP="006C1F0A">
      <w:pPr>
        <w:pStyle w:val="Heading3"/>
        <w:spacing w:after="0" w:afterAutospacing="0"/>
        <w:rPr>
          <w:rStyle w:val="Strong"/>
          <w:rFonts w:asciiTheme="minorHAnsi" w:hAnsiTheme="minorHAnsi" w:cstheme="minorHAnsi"/>
          <w:b/>
          <w:bCs/>
          <w:sz w:val="28"/>
          <w:szCs w:val="28"/>
        </w:rPr>
      </w:pPr>
      <w:r w:rsidRPr="00B45296">
        <w:rPr>
          <w:rFonts w:asciiTheme="minorHAnsi" w:hAnsiTheme="minorHAnsi" w:cstheme="minorHAnsi"/>
          <w:sz w:val="28"/>
          <w:szCs w:val="28"/>
        </w:rPr>
        <w:t xml:space="preserve">3. </w:t>
      </w:r>
      <w:r w:rsidRPr="00B45296">
        <w:rPr>
          <w:rStyle w:val="Strong"/>
          <w:rFonts w:asciiTheme="minorHAnsi" w:hAnsiTheme="minorHAnsi" w:cstheme="minorHAnsi"/>
          <w:b/>
          <w:bCs/>
          <w:sz w:val="28"/>
          <w:szCs w:val="28"/>
        </w:rPr>
        <w:t>Other Relevant Initiatives</w:t>
      </w:r>
    </w:p>
    <w:p w14:paraId="1BDD38F4" w14:textId="77777777" w:rsidR="00B45296" w:rsidRDefault="00B45296" w:rsidP="00B45296">
      <w:pPr>
        <w:pStyle w:val="NormalWeb"/>
        <w:spacing w:before="0" w:beforeAutospacing="0" w:after="0" w:afterAutospacing="0"/>
        <w:ind w:left="720"/>
        <w:rPr>
          <w:rStyle w:val="Strong"/>
          <w:rFonts w:asciiTheme="minorHAnsi" w:hAnsiTheme="minorHAnsi" w:cstheme="minorHAnsi"/>
          <w:b w:val="0"/>
          <w:bCs w:val="0"/>
          <w:sz w:val="28"/>
          <w:szCs w:val="28"/>
        </w:rPr>
      </w:pPr>
    </w:p>
    <w:p w14:paraId="76293772" w14:textId="020F3126" w:rsidR="00FB6591" w:rsidRPr="00B45296" w:rsidRDefault="00FB6591" w:rsidP="00B45296">
      <w:pPr>
        <w:pStyle w:val="NormalWeb"/>
        <w:numPr>
          <w:ilvl w:val="0"/>
          <w:numId w:val="4"/>
        </w:numPr>
        <w:tabs>
          <w:tab w:val="clear" w:pos="720"/>
        </w:tabs>
        <w:spacing w:before="0" w:beforeAutospacing="0" w:after="0" w:afterAutospacing="0"/>
        <w:ind w:left="426" w:hanging="142"/>
        <w:rPr>
          <w:rFonts w:asciiTheme="minorHAnsi" w:hAnsiTheme="minorHAnsi" w:cstheme="minorHAnsi"/>
          <w:sz w:val="28"/>
          <w:szCs w:val="28"/>
        </w:rPr>
      </w:pPr>
      <w:r w:rsidRPr="00B45296">
        <w:rPr>
          <w:rStyle w:val="Strong"/>
          <w:rFonts w:asciiTheme="minorHAnsi" w:hAnsiTheme="minorHAnsi" w:cstheme="minorHAnsi"/>
          <w:b w:val="0"/>
          <w:bCs w:val="0"/>
          <w:sz w:val="28"/>
          <w:szCs w:val="28"/>
        </w:rPr>
        <w:t>Global Convention on Cultural Heritage Protection (Drafts under UNESCO</w:t>
      </w:r>
      <w:r w:rsidRPr="00B45296">
        <w:rPr>
          <w:rStyle w:val="Strong"/>
          <w:rFonts w:asciiTheme="minorHAnsi" w:hAnsiTheme="minorHAnsi" w:cstheme="minorHAnsi"/>
          <w:sz w:val="28"/>
          <w:szCs w:val="28"/>
        </w:rPr>
        <w:t>)</w:t>
      </w:r>
      <w:r w:rsidRPr="00B45296">
        <w:rPr>
          <w:rFonts w:asciiTheme="minorHAnsi" w:hAnsiTheme="minorHAnsi" w:cstheme="minorHAnsi"/>
          <w:sz w:val="28"/>
          <w:szCs w:val="28"/>
        </w:rPr>
        <w:t xml:space="preserve"> – Ongoing initiatives to strengthen protection against digital misuse of cultural heritage.</w:t>
      </w:r>
    </w:p>
    <w:p w14:paraId="264115DD" w14:textId="57B92967" w:rsidR="00FB6591" w:rsidRPr="00B45296" w:rsidRDefault="00FB6591" w:rsidP="00B45296">
      <w:pPr>
        <w:pStyle w:val="NormalWeb"/>
        <w:numPr>
          <w:ilvl w:val="0"/>
          <w:numId w:val="4"/>
        </w:numPr>
        <w:tabs>
          <w:tab w:val="clear" w:pos="720"/>
        </w:tabs>
        <w:spacing w:before="0" w:beforeAutospacing="0" w:after="0" w:afterAutospacing="0"/>
        <w:ind w:left="426" w:hanging="142"/>
        <w:rPr>
          <w:rFonts w:asciiTheme="minorHAnsi" w:hAnsiTheme="minorHAnsi" w:cstheme="minorHAnsi"/>
          <w:sz w:val="28"/>
          <w:szCs w:val="28"/>
        </w:rPr>
      </w:pPr>
      <w:r w:rsidRPr="00B45296">
        <w:rPr>
          <w:rStyle w:val="Strong"/>
          <w:rFonts w:asciiTheme="minorHAnsi" w:hAnsiTheme="minorHAnsi" w:cstheme="minorHAnsi"/>
          <w:b w:val="0"/>
          <w:bCs w:val="0"/>
          <w:sz w:val="28"/>
          <w:szCs w:val="28"/>
        </w:rPr>
        <w:t>Digital Ethics Guidelines (UNESCO, 2021)</w:t>
      </w:r>
      <w:r w:rsidRPr="00B45296">
        <w:rPr>
          <w:rFonts w:asciiTheme="minorHAnsi" w:hAnsiTheme="minorHAnsi" w:cstheme="minorHAnsi"/>
          <w:sz w:val="28"/>
          <w:szCs w:val="28"/>
        </w:rPr>
        <w:t xml:space="preserve"> – Focuses on ethical standards for online content, data privacy, and social media use.</w:t>
      </w:r>
    </w:p>
    <w:p w14:paraId="75762676" w14:textId="50AE7919" w:rsidR="00FB6591" w:rsidRPr="006C431A" w:rsidRDefault="00FB6591" w:rsidP="006C1F0A">
      <w:pPr>
        <w:pStyle w:val="NormalWeb"/>
        <w:spacing w:after="0" w:afterAutospacing="0"/>
        <w:rPr>
          <w:rFonts w:asciiTheme="minorHAnsi" w:hAnsiTheme="minorHAnsi" w:cstheme="minorHAnsi"/>
        </w:rPr>
      </w:pPr>
    </w:p>
    <w:p w14:paraId="50689437" w14:textId="570ADD8B" w:rsidR="00FB6591" w:rsidRPr="006C431A" w:rsidRDefault="00FB6591" w:rsidP="006C1F0A">
      <w:pPr>
        <w:pStyle w:val="NormalWeb"/>
        <w:spacing w:after="0" w:afterAutospacing="0"/>
        <w:rPr>
          <w:rFonts w:asciiTheme="minorHAnsi" w:hAnsiTheme="minorHAnsi" w:cstheme="minorHAnsi"/>
        </w:rPr>
      </w:pPr>
    </w:p>
    <w:p w14:paraId="70B9F37A" w14:textId="77777777" w:rsidR="00AC5CE6" w:rsidRPr="006C431A" w:rsidRDefault="00AC5CE6" w:rsidP="006C1F0A">
      <w:pPr>
        <w:pStyle w:val="Heading3"/>
        <w:spacing w:after="0" w:afterAutospacing="0"/>
        <w:rPr>
          <w:rFonts w:asciiTheme="minorHAnsi" w:hAnsiTheme="minorHAnsi" w:cstheme="minorHAnsi"/>
          <w:sz w:val="28"/>
          <w:szCs w:val="28"/>
        </w:rPr>
      </w:pPr>
    </w:p>
    <w:p w14:paraId="657C6113" w14:textId="79FCC261" w:rsidR="00FB6591" w:rsidRPr="00B45296" w:rsidRDefault="00FB6591" w:rsidP="00B45296">
      <w:pPr>
        <w:pStyle w:val="Heading3"/>
        <w:spacing w:after="0" w:afterAutospacing="0"/>
        <w:rPr>
          <w:rFonts w:asciiTheme="minorHAnsi" w:hAnsiTheme="minorHAnsi" w:cstheme="minorHAnsi"/>
          <w:sz w:val="36"/>
          <w:szCs w:val="36"/>
        </w:rPr>
      </w:pPr>
      <w:r w:rsidRPr="00B45296">
        <w:rPr>
          <w:rFonts w:asciiTheme="minorHAnsi" w:hAnsiTheme="minorHAnsi" w:cstheme="minorHAnsi"/>
          <w:sz w:val="36"/>
          <w:szCs w:val="36"/>
        </w:rPr>
        <w:lastRenderedPageBreak/>
        <w:t>Research Guide</w:t>
      </w:r>
    </w:p>
    <w:p w14:paraId="259F5CEC" w14:textId="00EF7EC5" w:rsidR="00FB6591" w:rsidRDefault="00FB6591" w:rsidP="00802F11">
      <w:pPr>
        <w:pStyle w:val="Heading3"/>
        <w:spacing w:before="0" w:beforeAutospacing="0" w:after="0" w:afterAutospacing="0"/>
        <w:rPr>
          <w:rFonts w:asciiTheme="minorHAnsi" w:hAnsiTheme="minorHAnsi" w:cstheme="minorHAnsi"/>
          <w:b w:val="0"/>
          <w:bCs w:val="0"/>
          <w:i/>
          <w:iCs/>
          <w:sz w:val="32"/>
          <w:szCs w:val="32"/>
        </w:rPr>
      </w:pPr>
      <w:r w:rsidRPr="00B45296">
        <w:rPr>
          <w:rFonts w:asciiTheme="minorHAnsi" w:hAnsiTheme="minorHAnsi" w:cstheme="minorHAnsi"/>
          <w:b w:val="0"/>
          <w:bCs w:val="0"/>
          <w:i/>
          <w:iCs/>
          <w:sz w:val="32"/>
          <w:szCs w:val="32"/>
        </w:rPr>
        <w:t xml:space="preserve">(Please keep in mind that this is just a suggested pattern, and it is up to you to follow </w:t>
      </w:r>
      <w:r w:rsidR="00C25E82" w:rsidRPr="00B45296">
        <w:rPr>
          <w:rFonts w:asciiTheme="minorHAnsi" w:hAnsiTheme="minorHAnsi" w:cstheme="minorHAnsi"/>
          <w:b w:val="0"/>
          <w:bCs w:val="0"/>
          <w:i/>
          <w:iCs/>
          <w:sz w:val="32"/>
          <w:szCs w:val="32"/>
        </w:rPr>
        <w:t>the</w:t>
      </w:r>
      <w:r w:rsidRPr="00B45296">
        <w:rPr>
          <w:rFonts w:asciiTheme="minorHAnsi" w:hAnsiTheme="minorHAnsi" w:cstheme="minorHAnsi"/>
          <w:b w:val="0"/>
          <w:bCs w:val="0"/>
          <w:i/>
          <w:iCs/>
          <w:sz w:val="32"/>
          <w:szCs w:val="32"/>
        </w:rPr>
        <w:t xml:space="preserve"> pattern you would like to do your research)</w:t>
      </w:r>
    </w:p>
    <w:p w14:paraId="7EDEFE97" w14:textId="77777777" w:rsidR="00802F11" w:rsidRPr="00B45296" w:rsidRDefault="00802F11" w:rsidP="00802F11">
      <w:pPr>
        <w:pStyle w:val="Heading3"/>
        <w:spacing w:before="0" w:beforeAutospacing="0" w:after="0" w:afterAutospacing="0"/>
        <w:rPr>
          <w:rFonts w:asciiTheme="minorHAnsi" w:hAnsiTheme="minorHAnsi" w:cstheme="minorHAnsi"/>
          <w:b w:val="0"/>
          <w:bCs w:val="0"/>
          <w:i/>
          <w:iCs/>
          <w:sz w:val="32"/>
          <w:szCs w:val="32"/>
        </w:rPr>
      </w:pPr>
    </w:p>
    <w:p w14:paraId="03E63D26" w14:textId="6EC4ACE5" w:rsidR="00802F11" w:rsidRPr="00802F11" w:rsidRDefault="00FB6591" w:rsidP="00802F11">
      <w:pPr>
        <w:pStyle w:val="Heading3"/>
        <w:numPr>
          <w:ilvl w:val="1"/>
          <w:numId w:val="3"/>
        </w:numPr>
        <w:spacing w:before="0" w:beforeAutospacing="0" w:after="0" w:afterAutospacing="0"/>
        <w:ind w:left="426"/>
        <w:rPr>
          <w:rFonts w:asciiTheme="minorHAnsi" w:hAnsiTheme="minorHAnsi" w:cstheme="minorHAnsi"/>
          <w:b w:val="0"/>
          <w:bCs w:val="0"/>
          <w:sz w:val="28"/>
          <w:szCs w:val="28"/>
        </w:rPr>
      </w:pPr>
      <w:r w:rsidRPr="00802F11">
        <w:rPr>
          <w:rFonts w:asciiTheme="minorHAnsi" w:hAnsiTheme="minorHAnsi" w:cstheme="minorHAnsi"/>
          <w:sz w:val="28"/>
          <w:szCs w:val="28"/>
        </w:rPr>
        <w:t>Prerequisite information:</w:t>
      </w:r>
    </w:p>
    <w:p w14:paraId="0A29B439" w14:textId="77777777" w:rsidR="00802F11" w:rsidRPr="00802F11" w:rsidRDefault="00802F11" w:rsidP="00802F11">
      <w:pPr>
        <w:pStyle w:val="Heading3"/>
        <w:spacing w:before="0" w:beforeAutospacing="0" w:after="0" w:afterAutospacing="0"/>
        <w:ind w:left="426"/>
        <w:rPr>
          <w:rFonts w:asciiTheme="minorHAnsi" w:hAnsiTheme="minorHAnsi" w:cstheme="minorHAnsi"/>
          <w:b w:val="0"/>
          <w:bCs w:val="0"/>
          <w:sz w:val="28"/>
          <w:szCs w:val="28"/>
        </w:rPr>
      </w:pPr>
    </w:p>
    <w:p w14:paraId="64BF275D" w14:textId="77777777" w:rsidR="00802F11" w:rsidRPr="00802F11" w:rsidRDefault="00FB6591" w:rsidP="00802F11">
      <w:pPr>
        <w:pStyle w:val="Heading3"/>
        <w:numPr>
          <w:ilvl w:val="2"/>
          <w:numId w:val="3"/>
        </w:numPr>
        <w:tabs>
          <w:tab w:val="clear" w:pos="2160"/>
        </w:tabs>
        <w:spacing w:before="0" w:beforeAutospacing="0" w:after="0" w:afterAutospacing="0"/>
        <w:ind w:left="426" w:firstLine="0"/>
        <w:rPr>
          <w:rFonts w:asciiTheme="minorHAnsi" w:hAnsiTheme="minorHAnsi" w:cstheme="minorHAnsi"/>
          <w:b w:val="0"/>
          <w:bCs w:val="0"/>
          <w:sz w:val="28"/>
          <w:szCs w:val="28"/>
        </w:rPr>
      </w:pPr>
      <w:r w:rsidRPr="00802F11">
        <w:rPr>
          <w:rFonts w:asciiTheme="minorHAnsi" w:hAnsiTheme="minorHAnsi" w:cstheme="minorHAnsi"/>
          <w:b w:val="0"/>
          <w:bCs w:val="0"/>
          <w:sz w:val="28"/>
          <w:szCs w:val="28"/>
        </w:rPr>
        <w:t>The United Nations</w:t>
      </w:r>
    </w:p>
    <w:p w14:paraId="22213C92" w14:textId="77777777" w:rsidR="00802F11" w:rsidRPr="00802F11" w:rsidRDefault="00FB6591" w:rsidP="00802F11">
      <w:pPr>
        <w:pStyle w:val="Heading3"/>
        <w:numPr>
          <w:ilvl w:val="2"/>
          <w:numId w:val="3"/>
        </w:numPr>
        <w:tabs>
          <w:tab w:val="clear" w:pos="2160"/>
        </w:tabs>
        <w:spacing w:before="0" w:beforeAutospacing="0" w:after="0" w:afterAutospacing="0"/>
        <w:ind w:left="426" w:firstLine="0"/>
        <w:rPr>
          <w:rFonts w:asciiTheme="minorHAnsi" w:hAnsiTheme="minorHAnsi" w:cstheme="minorHAnsi"/>
          <w:b w:val="0"/>
          <w:bCs w:val="0"/>
          <w:sz w:val="28"/>
          <w:szCs w:val="28"/>
        </w:rPr>
      </w:pPr>
      <w:r w:rsidRPr="00802F11">
        <w:rPr>
          <w:rFonts w:asciiTheme="minorHAnsi" w:hAnsiTheme="minorHAnsi" w:cstheme="minorHAnsi"/>
          <w:b w:val="0"/>
          <w:bCs w:val="0"/>
          <w:sz w:val="28"/>
          <w:szCs w:val="28"/>
        </w:rPr>
        <w:t>Your Committee</w:t>
      </w:r>
    </w:p>
    <w:p w14:paraId="1AD70C49" w14:textId="77777777" w:rsidR="00802F11" w:rsidRPr="00802F11" w:rsidRDefault="00FB6591" w:rsidP="00802F11">
      <w:pPr>
        <w:pStyle w:val="Heading3"/>
        <w:numPr>
          <w:ilvl w:val="2"/>
          <w:numId w:val="3"/>
        </w:numPr>
        <w:tabs>
          <w:tab w:val="clear" w:pos="2160"/>
        </w:tabs>
        <w:spacing w:before="0" w:beforeAutospacing="0" w:after="0" w:afterAutospacing="0"/>
        <w:ind w:left="426" w:firstLine="0"/>
        <w:rPr>
          <w:rFonts w:asciiTheme="minorHAnsi" w:hAnsiTheme="minorHAnsi" w:cstheme="minorHAnsi"/>
          <w:b w:val="0"/>
          <w:bCs w:val="0"/>
          <w:sz w:val="28"/>
          <w:szCs w:val="28"/>
        </w:rPr>
      </w:pPr>
      <w:r w:rsidRPr="00802F11">
        <w:rPr>
          <w:rFonts w:asciiTheme="minorHAnsi" w:hAnsiTheme="minorHAnsi" w:cstheme="minorHAnsi"/>
          <w:b w:val="0"/>
          <w:bCs w:val="0"/>
          <w:sz w:val="28"/>
          <w:szCs w:val="28"/>
        </w:rPr>
        <w:t>The Committee’s mandate</w:t>
      </w:r>
    </w:p>
    <w:p w14:paraId="0F9FA33F" w14:textId="77777777" w:rsidR="00802F11" w:rsidRPr="00802F11" w:rsidRDefault="00FB6591" w:rsidP="00802F11">
      <w:pPr>
        <w:pStyle w:val="Heading3"/>
        <w:numPr>
          <w:ilvl w:val="2"/>
          <w:numId w:val="3"/>
        </w:numPr>
        <w:tabs>
          <w:tab w:val="clear" w:pos="2160"/>
        </w:tabs>
        <w:spacing w:before="0" w:beforeAutospacing="0" w:after="0" w:afterAutospacing="0"/>
        <w:ind w:left="426" w:firstLine="0"/>
        <w:rPr>
          <w:rFonts w:asciiTheme="minorHAnsi" w:hAnsiTheme="minorHAnsi" w:cstheme="minorHAnsi"/>
          <w:b w:val="0"/>
          <w:bCs w:val="0"/>
          <w:sz w:val="28"/>
          <w:szCs w:val="28"/>
        </w:rPr>
      </w:pPr>
      <w:r w:rsidRPr="00802F11">
        <w:rPr>
          <w:rFonts w:asciiTheme="minorHAnsi" w:hAnsiTheme="minorHAnsi" w:cstheme="minorHAnsi"/>
          <w:b w:val="0"/>
          <w:bCs w:val="0"/>
          <w:sz w:val="28"/>
          <w:szCs w:val="28"/>
        </w:rPr>
        <w:t>Bodies it works with</w:t>
      </w:r>
    </w:p>
    <w:p w14:paraId="75163B86" w14:textId="7A465C2F" w:rsidR="00FB6591" w:rsidRPr="00802F11" w:rsidRDefault="00FB6591" w:rsidP="00802F11">
      <w:pPr>
        <w:pStyle w:val="Heading3"/>
        <w:numPr>
          <w:ilvl w:val="2"/>
          <w:numId w:val="3"/>
        </w:numPr>
        <w:tabs>
          <w:tab w:val="clear" w:pos="2160"/>
        </w:tabs>
        <w:spacing w:before="0" w:beforeAutospacing="0" w:after="0" w:afterAutospacing="0"/>
        <w:ind w:left="426" w:firstLine="0"/>
        <w:rPr>
          <w:rFonts w:asciiTheme="minorHAnsi" w:hAnsiTheme="minorHAnsi" w:cstheme="minorHAnsi"/>
          <w:b w:val="0"/>
          <w:bCs w:val="0"/>
          <w:sz w:val="28"/>
          <w:szCs w:val="28"/>
        </w:rPr>
      </w:pPr>
      <w:r w:rsidRPr="00802F11">
        <w:rPr>
          <w:rFonts w:asciiTheme="minorHAnsi" w:hAnsiTheme="minorHAnsi" w:cstheme="minorHAnsi"/>
          <w:b w:val="0"/>
          <w:bCs w:val="0"/>
          <w:sz w:val="28"/>
          <w:szCs w:val="28"/>
        </w:rPr>
        <w:t>Funding channels</w:t>
      </w:r>
    </w:p>
    <w:p w14:paraId="784B6F08" w14:textId="77777777" w:rsidR="00802F11" w:rsidRPr="00802F11" w:rsidRDefault="00802F11" w:rsidP="00802F11">
      <w:pPr>
        <w:pStyle w:val="Heading3"/>
        <w:spacing w:before="0" w:beforeAutospacing="0" w:after="0" w:afterAutospacing="0"/>
        <w:ind w:left="426"/>
        <w:rPr>
          <w:rFonts w:asciiTheme="minorHAnsi" w:hAnsiTheme="minorHAnsi" w:cstheme="minorHAnsi"/>
          <w:b w:val="0"/>
          <w:bCs w:val="0"/>
          <w:sz w:val="28"/>
          <w:szCs w:val="28"/>
        </w:rPr>
      </w:pPr>
    </w:p>
    <w:p w14:paraId="5473DCC3" w14:textId="41A8ADC6" w:rsidR="00802F11" w:rsidRDefault="00FB6591" w:rsidP="00802F11">
      <w:pPr>
        <w:pStyle w:val="Heading3"/>
        <w:numPr>
          <w:ilvl w:val="1"/>
          <w:numId w:val="3"/>
        </w:numPr>
        <w:spacing w:before="0" w:beforeAutospacing="0" w:after="0" w:afterAutospacing="0"/>
        <w:rPr>
          <w:rFonts w:asciiTheme="minorHAnsi" w:hAnsiTheme="minorHAnsi" w:cstheme="minorHAnsi"/>
          <w:sz w:val="28"/>
          <w:szCs w:val="28"/>
        </w:rPr>
      </w:pPr>
      <w:r w:rsidRPr="00802F11">
        <w:rPr>
          <w:rFonts w:asciiTheme="minorHAnsi" w:hAnsiTheme="minorHAnsi" w:cstheme="minorHAnsi"/>
          <w:sz w:val="28"/>
          <w:szCs w:val="28"/>
        </w:rPr>
        <w:t>Agenda:</w:t>
      </w:r>
    </w:p>
    <w:p w14:paraId="7F1F4C72" w14:textId="77777777" w:rsidR="00802F11" w:rsidRDefault="00802F11" w:rsidP="00802F11">
      <w:pPr>
        <w:pStyle w:val="Heading3"/>
        <w:spacing w:before="0" w:beforeAutospacing="0" w:after="0" w:afterAutospacing="0"/>
        <w:ind w:left="502"/>
        <w:rPr>
          <w:rFonts w:asciiTheme="minorHAnsi" w:hAnsiTheme="minorHAnsi" w:cstheme="minorHAnsi"/>
          <w:sz w:val="28"/>
          <w:szCs w:val="28"/>
        </w:rPr>
      </w:pPr>
    </w:p>
    <w:p w14:paraId="5EAFB938" w14:textId="77777777" w:rsid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Historical background</w:t>
      </w:r>
    </w:p>
    <w:p w14:paraId="5C9B57BA" w14:textId="77777777" w:rsid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Current trends</w:t>
      </w:r>
    </w:p>
    <w:p w14:paraId="08CD28F3" w14:textId="77777777" w:rsid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Future aims</w:t>
      </w:r>
    </w:p>
    <w:p w14:paraId="3CACC129" w14:textId="00744D7B" w:rsidR="00FB6591" w:rsidRP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International legal instruments</w:t>
      </w:r>
    </w:p>
    <w:p w14:paraId="7BFB8127" w14:textId="77777777" w:rsidR="00802F11" w:rsidRPr="00802F11" w:rsidRDefault="00802F11" w:rsidP="00802F11">
      <w:pPr>
        <w:pStyle w:val="Heading3"/>
        <w:spacing w:before="0" w:beforeAutospacing="0" w:after="0" w:afterAutospacing="0"/>
        <w:ind w:left="426"/>
        <w:rPr>
          <w:rFonts w:asciiTheme="minorHAnsi" w:hAnsiTheme="minorHAnsi" w:cstheme="minorHAnsi"/>
          <w:b w:val="0"/>
          <w:bCs w:val="0"/>
          <w:sz w:val="28"/>
          <w:szCs w:val="28"/>
        </w:rPr>
      </w:pPr>
    </w:p>
    <w:p w14:paraId="2D709BA6" w14:textId="77777777" w:rsidR="00802F11" w:rsidRDefault="00FB6591" w:rsidP="00802F11">
      <w:pPr>
        <w:pStyle w:val="Heading3"/>
        <w:numPr>
          <w:ilvl w:val="1"/>
          <w:numId w:val="3"/>
        </w:numPr>
        <w:spacing w:before="0" w:beforeAutospacing="0" w:after="0" w:afterAutospacing="0"/>
        <w:rPr>
          <w:rFonts w:asciiTheme="minorHAnsi" w:hAnsiTheme="minorHAnsi" w:cstheme="minorHAnsi"/>
          <w:sz w:val="28"/>
          <w:szCs w:val="28"/>
        </w:rPr>
      </w:pPr>
      <w:r w:rsidRPr="00802F11">
        <w:rPr>
          <w:rFonts w:asciiTheme="minorHAnsi" w:hAnsiTheme="minorHAnsi" w:cstheme="minorHAnsi"/>
          <w:sz w:val="28"/>
          <w:szCs w:val="28"/>
        </w:rPr>
        <w:t>Within the agenda, cover the following areas:</w:t>
      </w:r>
    </w:p>
    <w:p w14:paraId="1CC7979F" w14:textId="77777777" w:rsidR="00802F11" w:rsidRP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Political aspects</w:t>
      </w:r>
    </w:p>
    <w:p w14:paraId="759FF266" w14:textId="77777777" w:rsid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Economic aspects</w:t>
      </w:r>
    </w:p>
    <w:p w14:paraId="23672D05" w14:textId="77777777" w:rsid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Social aspects</w:t>
      </w:r>
    </w:p>
    <w:p w14:paraId="33F6CD73" w14:textId="77777777" w:rsidR="00802F11" w:rsidRP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Technology and its role</w:t>
      </w:r>
    </w:p>
    <w:p w14:paraId="6C4EE283" w14:textId="41354722" w:rsidR="001D7B89" w:rsidRPr="00802F11" w:rsidRDefault="00FB6591" w:rsidP="00802F11">
      <w:pPr>
        <w:pStyle w:val="Heading3"/>
        <w:numPr>
          <w:ilvl w:val="2"/>
          <w:numId w:val="3"/>
        </w:numPr>
        <w:tabs>
          <w:tab w:val="clear" w:pos="2160"/>
        </w:tabs>
        <w:spacing w:before="0" w:beforeAutospacing="0" w:after="0" w:afterAutospacing="0"/>
        <w:ind w:left="709" w:hanging="283"/>
        <w:rPr>
          <w:rFonts w:asciiTheme="minorHAnsi" w:hAnsiTheme="minorHAnsi" w:cstheme="minorHAnsi"/>
          <w:sz w:val="28"/>
          <w:szCs w:val="28"/>
        </w:rPr>
      </w:pPr>
      <w:r w:rsidRPr="00802F11">
        <w:rPr>
          <w:rFonts w:asciiTheme="minorHAnsi" w:hAnsiTheme="minorHAnsi" w:cstheme="minorHAnsi"/>
          <w:b w:val="0"/>
          <w:bCs w:val="0"/>
          <w:sz w:val="28"/>
          <w:szCs w:val="28"/>
        </w:rPr>
        <w:t>Legalities</w:t>
      </w:r>
    </w:p>
    <w:p w14:paraId="283D46C9" w14:textId="77777777" w:rsidR="00802F11" w:rsidRPr="00802F11" w:rsidRDefault="00802F11" w:rsidP="00802F11">
      <w:pPr>
        <w:pStyle w:val="Heading3"/>
        <w:spacing w:before="0" w:beforeAutospacing="0" w:after="0" w:afterAutospacing="0"/>
        <w:ind w:left="1440"/>
        <w:rPr>
          <w:rFonts w:asciiTheme="minorHAnsi" w:hAnsiTheme="minorHAnsi" w:cstheme="minorHAnsi"/>
          <w:b w:val="0"/>
          <w:bCs w:val="0"/>
          <w:sz w:val="28"/>
          <w:szCs w:val="28"/>
        </w:rPr>
      </w:pPr>
    </w:p>
    <w:p w14:paraId="1EECE14C" w14:textId="77777777" w:rsidR="00802F11" w:rsidRDefault="00FB6591" w:rsidP="00802F11">
      <w:pPr>
        <w:pStyle w:val="Heading3"/>
        <w:numPr>
          <w:ilvl w:val="1"/>
          <w:numId w:val="3"/>
        </w:numPr>
        <w:spacing w:before="0" w:beforeAutospacing="0" w:after="0" w:afterAutospacing="0"/>
        <w:rPr>
          <w:rFonts w:asciiTheme="minorHAnsi" w:hAnsiTheme="minorHAnsi" w:cstheme="minorHAnsi"/>
          <w:sz w:val="28"/>
          <w:szCs w:val="28"/>
        </w:rPr>
      </w:pPr>
      <w:r w:rsidRPr="00802F11">
        <w:rPr>
          <w:rFonts w:asciiTheme="minorHAnsi" w:hAnsiTheme="minorHAnsi" w:cstheme="minorHAnsi"/>
          <w:sz w:val="28"/>
          <w:szCs w:val="28"/>
        </w:rPr>
        <w:t>Know your country</w:t>
      </w:r>
    </w:p>
    <w:p w14:paraId="22684687" w14:textId="77777777" w:rsidR="00802F11" w:rsidRDefault="00FB6591" w:rsidP="00802F11">
      <w:pPr>
        <w:pStyle w:val="Heading3"/>
        <w:numPr>
          <w:ilvl w:val="2"/>
          <w:numId w:val="3"/>
        </w:numPr>
        <w:tabs>
          <w:tab w:val="clear" w:pos="2160"/>
        </w:tabs>
        <w:spacing w:before="0" w:beforeAutospacing="0" w:after="0" w:afterAutospacing="0"/>
        <w:ind w:left="741" w:hanging="315"/>
        <w:rPr>
          <w:rFonts w:asciiTheme="minorHAnsi" w:hAnsiTheme="minorHAnsi" w:cstheme="minorHAnsi"/>
          <w:sz w:val="28"/>
          <w:szCs w:val="28"/>
        </w:rPr>
      </w:pPr>
      <w:r w:rsidRPr="00802F11">
        <w:rPr>
          <w:rFonts w:asciiTheme="minorHAnsi" w:hAnsiTheme="minorHAnsi" w:cstheme="minorHAnsi"/>
          <w:b w:val="0"/>
          <w:bCs w:val="0"/>
          <w:sz w:val="28"/>
          <w:szCs w:val="28"/>
        </w:rPr>
        <w:t>Historical background, Current trends, Future aims of the agenda from your country’s perspective. Political, economic, social, technological, arms and army strength, and legal aspects related to the situation in your nation. (emphasis on high-value resources, crisis, support services, governance, political system and administrative conditions)</w:t>
      </w:r>
    </w:p>
    <w:p w14:paraId="7E5B925A" w14:textId="77777777" w:rsidR="00802F11" w:rsidRDefault="00FB6591" w:rsidP="00802F11">
      <w:pPr>
        <w:pStyle w:val="Heading3"/>
        <w:numPr>
          <w:ilvl w:val="2"/>
          <w:numId w:val="3"/>
        </w:numPr>
        <w:tabs>
          <w:tab w:val="clear" w:pos="2160"/>
        </w:tabs>
        <w:spacing w:before="0" w:beforeAutospacing="0" w:after="0" w:afterAutospacing="0"/>
        <w:ind w:left="741" w:hanging="315"/>
        <w:rPr>
          <w:rFonts w:asciiTheme="minorHAnsi" w:hAnsiTheme="minorHAnsi" w:cstheme="minorHAnsi"/>
          <w:sz w:val="28"/>
          <w:szCs w:val="28"/>
        </w:rPr>
      </w:pPr>
      <w:r w:rsidRPr="00802F11">
        <w:rPr>
          <w:rFonts w:asciiTheme="minorHAnsi" w:hAnsiTheme="minorHAnsi" w:cstheme="minorHAnsi"/>
          <w:b w:val="0"/>
          <w:bCs w:val="0"/>
          <w:sz w:val="28"/>
          <w:szCs w:val="28"/>
        </w:rPr>
        <w:t>Membership and participation in regional organizations.</w:t>
      </w:r>
    </w:p>
    <w:p w14:paraId="4994DF1A" w14:textId="77777777" w:rsidR="00802F11" w:rsidRDefault="00FB6591" w:rsidP="00802F11">
      <w:pPr>
        <w:pStyle w:val="Heading3"/>
        <w:numPr>
          <w:ilvl w:val="2"/>
          <w:numId w:val="3"/>
        </w:numPr>
        <w:tabs>
          <w:tab w:val="clear" w:pos="2160"/>
        </w:tabs>
        <w:spacing w:before="0" w:beforeAutospacing="0" w:after="0" w:afterAutospacing="0"/>
        <w:ind w:left="741" w:hanging="315"/>
        <w:rPr>
          <w:rFonts w:asciiTheme="minorHAnsi" w:hAnsiTheme="minorHAnsi" w:cstheme="minorHAnsi"/>
          <w:sz w:val="28"/>
          <w:szCs w:val="28"/>
        </w:rPr>
      </w:pPr>
      <w:r w:rsidRPr="00802F11">
        <w:rPr>
          <w:rFonts w:asciiTheme="minorHAnsi" w:hAnsiTheme="minorHAnsi" w:cstheme="minorHAnsi"/>
          <w:b w:val="0"/>
          <w:bCs w:val="0"/>
          <w:sz w:val="28"/>
          <w:szCs w:val="28"/>
        </w:rPr>
        <w:t>International organizations other than the UN.</w:t>
      </w:r>
    </w:p>
    <w:p w14:paraId="2874151E" w14:textId="0DF6A140" w:rsidR="00FB6591" w:rsidRPr="00802F11" w:rsidRDefault="00FB6591" w:rsidP="00802F11">
      <w:pPr>
        <w:pStyle w:val="Heading3"/>
        <w:numPr>
          <w:ilvl w:val="2"/>
          <w:numId w:val="3"/>
        </w:numPr>
        <w:tabs>
          <w:tab w:val="clear" w:pos="2160"/>
        </w:tabs>
        <w:spacing w:before="0" w:beforeAutospacing="0" w:after="0" w:afterAutospacing="0"/>
        <w:ind w:left="741" w:hanging="315"/>
        <w:rPr>
          <w:rFonts w:asciiTheme="minorHAnsi" w:hAnsiTheme="minorHAnsi" w:cstheme="minorHAnsi"/>
          <w:sz w:val="28"/>
          <w:szCs w:val="28"/>
        </w:rPr>
      </w:pPr>
      <w:r w:rsidRPr="00802F11">
        <w:rPr>
          <w:rFonts w:asciiTheme="minorHAnsi" w:hAnsiTheme="minorHAnsi" w:cstheme="minorHAnsi"/>
          <w:b w:val="0"/>
          <w:bCs w:val="0"/>
          <w:sz w:val="28"/>
          <w:szCs w:val="28"/>
        </w:rPr>
        <w:t>Allies and non-allies (friends and enemies) of your nation</w:t>
      </w:r>
    </w:p>
    <w:p w14:paraId="150E0A19" w14:textId="77777777" w:rsidR="00FB6591" w:rsidRPr="00802F11" w:rsidRDefault="00FB6591" w:rsidP="00802F11">
      <w:pPr>
        <w:spacing w:after="0" w:line="240" w:lineRule="auto"/>
        <w:rPr>
          <w:rFonts w:eastAsia="Times New Roman" w:cstheme="minorHAnsi"/>
          <w:sz w:val="28"/>
          <w:szCs w:val="28"/>
          <w:lang w:bidi="hi-IN"/>
        </w:rPr>
      </w:pPr>
    </w:p>
    <w:p w14:paraId="350E7EBE" w14:textId="08212109" w:rsidR="00F44A5C" w:rsidRPr="006C431A" w:rsidRDefault="00F44A5C" w:rsidP="006C1F0A">
      <w:pPr>
        <w:spacing w:before="100" w:beforeAutospacing="1" w:after="0" w:line="240" w:lineRule="auto"/>
        <w:jc w:val="center"/>
        <w:rPr>
          <w:rFonts w:eastAsia="Times New Roman" w:cstheme="minorHAnsi"/>
          <w:b/>
          <w:bCs/>
          <w:sz w:val="24"/>
          <w:szCs w:val="24"/>
          <w:lang w:bidi="hi-IN"/>
        </w:rPr>
      </w:pPr>
    </w:p>
    <w:p w14:paraId="449093C3" w14:textId="77777777" w:rsidR="00802F11" w:rsidRDefault="00802F11" w:rsidP="006C1F0A">
      <w:pPr>
        <w:spacing w:before="100" w:beforeAutospacing="1" w:after="0" w:line="240" w:lineRule="auto"/>
        <w:jc w:val="center"/>
        <w:rPr>
          <w:rFonts w:cstheme="minorHAnsi"/>
          <w:b/>
          <w:bCs/>
          <w:sz w:val="24"/>
          <w:szCs w:val="24"/>
        </w:rPr>
      </w:pPr>
    </w:p>
    <w:p w14:paraId="7A0E9F31" w14:textId="157F0286" w:rsidR="001D7B89" w:rsidRPr="00802F11" w:rsidRDefault="001D7B89" w:rsidP="00802F11">
      <w:pPr>
        <w:spacing w:before="100" w:beforeAutospacing="1" w:after="0" w:line="240" w:lineRule="auto"/>
        <w:rPr>
          <w:rFonts w:cstheme="minorHAnsi"/>
          <w:b/>
          <w:bCs/>
          <w:sz w:val="36"/>
          <w:szCs w:val="36"/>
        </w:rPr>
      </w:pPr>
      <w:r w:rsidRPr="00802F11">
        <w:rPr>
          <w:rFonts w:cstheme="minorHAnsi"/>
          <w:b/>
          <w:bCs/>
          <w:sz w:val="36"/>
          <w:szCs w:val="36"/>
        </w:rPr>
        <w:lastRenderedPageBreak/>
        <w:t>Nature and Source of Evidence</w:t>
      </w:r>
    </w:p>
    <w:p w14:paraId="37F3E1B8" w14:textId="32A15CA7" w:rsidR="001D7B89" w:rsidRPr="00CA78AA" w:rsidRDefault="001D7B89" w:rsidP="00802F11">
      <w:pPr>
        <w:spacing w:after="0" w:line="240" w:lineRule="auto"/>
        <w:rPr>
          <w:rFonts w:cstheme="minorHAnsi"/>
          <w:i/>
          <w:iCs/>
          <w:sz w:val="32"/>
          <w:szCs w:val="32"/>
        </w:rPr>
      </w:pPr>
      <w:r w:rsidRPr="00CA78AA">
        <w:rPr>
          <w:rFonts w:cstheme="minorHAnsi"/>
          <w:i/>
          <w:iCs/>
          <w:sz w:val="32"/>
          <w:szCs w:val="32"/>
        </w:rPr>
        <w:t>(Documents from the following sources will be considered as credible proof in committee</w:t>
      </w:r>
      <w:r w:rsidR="00802F11" w:rsidRPr="00CA78AA">
        <w:rPr>
          <w:rFonts w:cstheme="minorHAnsi"/>
          <w:i/>
          <w:iCs/>
          <w:sz w:val="32"/>
          <w:szCs w:val="32"/>
        </w:rPr>
        <w:t>.</w:t>
      </w:r>
      <w:r w:rsidRPr="00CA78AA">
        <w:rPr>
          <w:rFonts w:cstheme="minorHAnsi"/>
          <w:i/>
          <w:iCs/>
          <w:sz w:val="32"/>
          <w:szCs w:val="32"/>
        </w:rPr>
        <w:t>)</w:t>
      </w:r>
    </w:p>
    <w:p w14:paraId="736C4C0E" w14:textId="77777777" w:rsidR="00CA78AA" w:rsidRPr="00802F11" w:rsidRDefault="00CA78AA" w:rsidP="00802F11">
      <w:pPr>
        <w:spacing w:after="0" w:line="240" w:lineRule="auto"/>
        <w:rPr>
          <w:rFonts w:cstheme="minorHAnsi"/>
          <w:i/>
          <w:iCs/>
          <w:sz w:val="36"/>
          <w:szCs w:val="36"/>
        </w:rPr>
      </w:pPr>
      <w:bookmarkStart w:id="0" w:name="_GoBack"/>
      <w:bookmarkEnd w:id="0"/>
    </w:p>
    <w:p w14:paraId="51ADE4CF" w14:textId="6613669C" w:rsidR="001D7B89" w:rsidRDefault="001D7B89" w:rsidP="00CA78AA">
      <w:pPr>
        <w:pStyle w:val="ListParagraph"/>
        <w:numPr>
          <w:ilvl w:val="0"/>
          <w:numId w:val="6"/>
        </w:numPr>
        <w:spacing w:after="0" w:line="240" w:lineRule="auto"/>
        <w:ind w:left="567" w:hanging="425"/>
        <w:rPr>
          <w:rFonts w:cstheme="minorHAnsi"/>
          <w:sz w:val="28"/>
          <w:szCs w:val="28"/>
        </w:rPr>
      </w:pPr>
      <w:r w:rsidRPr="00CA78AA">
        <w:rPr>
          <w:rFonts w:cstheme="minorHAnsi"/>
          <w:sz w:val="28"/>
          <w:szCs w:val="28"/>
        </w:rPr>
        <w:t>UN resolutions, reports and documentation - all UN documents will be considered as credible sources of proof. Any information from UN websites is also considered. It is important to note that most official UN websites begin with “un.org”.</w:t>
      </w:r>
    </w:p>
    <w:p w14:paraId="11544D4F" w14:textId="77777777" w:rsidR="00CA78AA" w:rsidRPr="00CA78AA" w:rsidRDefault="00CA78AA" w:rsidP="00CA78AA">
      <w:pPr>
        <w:pStyle w:val="ListParagraph"/>
        <w:spacing w:after="0" w:line="240" w:lineRule="auto"/>
        <w:ind w:left="567" w:hanging="425"/>
        <w:rPr>
          <w:rFonts w:cstheme="minorHAnsi"/>
          <w:sz w:val="28"/>
          <w:szCs w:val="28"/>
        </w:rPr>
      </w:pPr>
    </w:p>
    <w:p w14:paraId="50479B08" w14:textId="6A2692FC" w:rsidR="00CA78AA" w:rsidRDefault="001D7B89" w:rsidP="00CA78AA">
      <w:pPr>
        <w:pStyle w:val="ListParagraph"/>
        <w:numPr>
          <w:ilvl w:val="0"/>
          <w:numId w:val="6"/>
        </w:numPr>
        <w:spacing w:after="0" w:line="240" w:lineRule="auto"/>
        <w:ind w:left="567" w:hanging="425"/>
        <w:rPr>
          <w:rFonts w:cstheme="minorHAnsi"/>
          <w:sz w:val="28"/>
          <w:szCs w:val="28"/>
        </w:rPr>
      </w:pPr>
      <w:r w:rsidRPr="00CA78AA">
        <w:rPr>
          <w:rFonts w:cstheme="minorHAnsi"/>
          <w:sz w:val="28"/>
          <w:szCs w:val="28"/>
        </w:rPr>
        <w:t>Government reports - government reports of all nations will be considered as credible proof. Some examples of these government websites are: a. The State Department of the United States of America. “https://www.state.gov/”.</w:t>
      </w:r>
    </w:p>
    <w:p w14:paraId="64E1ABBB" w14:textId="77777777" w:rsidR="00CA78AA" w:rsidRPr="00CA78AA" w:rsidRDefault="00CA78AA" w:rsidP="00CA78AA">
      <w:pPr>
        <w:spacing w:after="0" w:line="240" w:lineRule="auto"/>
        <w:ind w:left="567" w:hanging="425"/>
        <w:rPr>
          <w:rFonts w:cstheme="minorHAnsi"/>
          <w:sz w:val="28"/>
          <w:szCs w:val="28"/>
        </w:rPr>
      </w:pPr>
    </w:p>
    <w:p w14:paraId="79FCF9DB" w14:textId="3CB03E02" w:rsidR="00F44A5C" w:rsidRPr="00CA78AA" w:rsidRDefault="001D7B89" w:rsidP="00CA78AA">
      <w:pPr>
        <w:pStyle w:val="ListParagraph"/>
        <w:numPr>
          <w:ilvl w:val="0"/>
          <w:numId w:val="6"/>
        </w:numPr>
        <w:spacing w:after="0" w:line="240" w:lineRule="auto"/>
        <w:ind w:left="567" w:hanging="425"/>
        <w:rPr>
          <w:rFonts w:cstheme="minorHAnsi"/>
          <w:sz w:val="28"/>
          <w:szCs w:val="28"/>
        </w:rPr>
      </w:pPr>
      <w:r w:rsidRPr="00CA78AA">
        <w:rPr>
          <w:rFonts w:cstheme="minorHAnsi"/>
          <w:sz w:val="28"/>
          <w:szCs w:val="28"/>
        </w:rPr>
        <w:t>Other sources like Wikipedia, Amnesty International, or newspapers like the Guardian, and so on, will not be accepted as credible proof, but may be used for a better understanding of any issue and even be brought up in debate, if the information given in such sources is in line with the beliefs of a government or a delegate</w:t>
      </w:r>
    </w:p>
    <w:p w14:paraId="55A7AA90" w14:textId="1C473746" w:rsidR="00B32F3F" w:rsidRPr="006C431A" w:rsidRDefault="00B32F3F" w:rsidP="006C1F0A">
      <w:pPr>
        <w:spacing w:before="100" w:beforeAutospacing="1" w:after="0" w:line="240" w:lineRule="auto"/>
        <w:rPr>
          <w:rFonts w:cstheme="minorHAnsi"/>
        </w:rPr>
      </w:pPr>
    </w:p>
    <w:p w14:paraId="6EB3C06A" w14:textId="169C96AC" w:rsidR="00CA78AA" w:rsidRDefault="00B32F3F" w:rsidP="006C1F0A">
      <w:pPr>
        <w:spacing w:before="100" w:beforeAutospacing="1" w:after="0" w:line="240" w:lineRule="auto"/>
        <w:rPr>
          <w:rFonts w:cstheme="minorHAnsi"/>
          <w:b/>
          <w:bCs/>
          <w:sz w:val="32"/>
          <w:szCs w:val="32"/>
        </w:rPr>
      </w:pPr>
      <w:r w:rsidRPr="006C431A">
        <w:rPr>
          <w:rFonts w:cstheme="minorHAnsi"/>
          <w:b/>
          <w:bCs/>
          <w:sz w:val="32"/>
          <w:szCs w:val="32"/>
        </w:rPr>
        <w:t>QUARMA Questions</w:t>
      </w:r>
    </w:p>
    <w:p w14:paraId="104D14B3" w14:textId="77777777" w:rsidR="00CA78AA" w:rsidRPr="006C431A" w:rsidRDefault="00CA78AA" w:rsidP="00CA78AA">
      <w:pPr>
        <w:spacing w:after="0" w:line="240" w:lineRule="auto"/>
        <w:rPr>
          <w:rFonts w:cstheme="minorHAnsi"/>
          <w:b/>
          <w:bCs/>
          <w:sz w:val="32"/>
          <w:szCs w:val="32"/>
        </w:rPr>
      </w:pPr>
    </w:p>
    <w:p w14:paraId="3EA667A0" w14:textId="4BA180FF" w:rsidR="00B32F3F" w:rsidRPr="00CA78AA" w:rsidRDefault="00B32F3F" w:rsidP="00CA78AA">
      <w:pPr>
        <w:pStyle w:val="ListParagraph"/>
        <w:numPr>
          <w:ilvl w:val="0"/>
          <w:numId w:val="7"/>
        </w:numPr>
        <w:spacing w:after="0" w:line="240" w:lineRule="auto"/>
        <w:ind w:left="567" w:hanging="425"/>
        <w:rPr>
          <w:rFonts w:cstheme="minorHAnsi"/>
          <w:sz w:val="28"/>
          <w:szCs w:val="28"/>
        </w:rPr>
      </w:pPr>
      <w:r w:rsidRPr="00CA78AA">
        <w:rPr>
          <w:rFonts w:cstheme="minorHAnsi"/>
          <w:sz w:val="28"/>
          <w:szCs w:val="28"/>
        </w:rPr>
        <w:t>How can UNESCO ensure that globalization and social media do not dilute or misrepresent local cultures and traditions?</w:t>
      </w:r>
    </w:p>
    <w:p w14:paraId="0DDEA742" w14:textId="5FA573B0" w:rsidR="00B32F3F" w:rsidRPr="00CA78AA" w:rsidRDefault="00B32F3F" w:rsidP="00CA78AA">
      <w:pPr>
        <w:pStyle w:val="ListParagraph"/>
        <w:numPr>
          <w:ilvl w:val="0"/>
          <w:numId w:val="7"/>
        </w:numPr>
        <w:spacing w:after="0" w:line="240" w:lineRule="auto"/>
        <w:ind w:left="567" w:hanging="425"/>
        <w:rPr>
          <w:rFonts w:cstheme="minorHAnsi"/>
          <w:sz w:val="28"/>
          <w:szCs w:val="28"/>
        </w:rPr>
      </w:pPr>
      <w:r w:rsidRPr="00CA78AA">
        <w:rPr>
          <w:rFonts w:cstheme="minorHAnsi"/>
          <w:sz w:val="28"/>
          <w:szCs w:val="28"/>
        </w:rPr>
        <w:t>What international standards should be implemented to protect individuals’ personal data on social media platforms?</w:t>
      </w:r>
    </w:p>
    <w:p w14:paraId="695420C5" w14:textId="17969CE6" w:rsidR="00B32F3F" w:rsidRPr="00CA78AA" w:rsidRDefault="00B32F3F" w:rsidP="00CA78AA">
      <w:pPr>
        <w:pStyle w:val="ListParagraph"/>
        <w:numPr>
          <w:ilvl w:val="0"/>
          <w:numId w:val="7"/>
        </w:numPr>
        <w:spacing w:after="0" w:line="240" w:lineRule="auto"/>
        <w:ind w:left="567" w:hanging="425"/>
        <w:rPr>
          <w:rFonts w:cstheme="minorHAnsi"/>
          <w:sz w:val="28"/>
          <w:szCs w:val="28"/>
        </w:rPr>
      </w:pPr>
      <w:r w:rsidRPr="00CA78AA">
        <w:rPr>
          <w:rFonts w:cstheme="minorHAnsi"/>
          <w:sz w:val="28"/>
          <w:szCs w:val="28"/>
        </w:rPr>
        <w:t>How can UNESCO promote digital literacy to ensure users respect cultural diversity and personal privacy online?</w:t>
      </w:r>
    </w:p>
    <w:p w14:paraId="080DE6FE" w14:textId="1733FBB5" w:rsidR="00B32F3F" w:rsidRPr="00CA78AA" w:rsidRDefault="00B32F3F" w:rsidP="00CA78AA">
      <w:pPr>
        <w:pStyle w:val="ListParagraph"/>
        <w:numPr>
          <w:ilvl w:val="0"/>
          <w:numId w:val="7"/>
        </w:numPr>
        <w:spacing w:after="0" w:line="240" w:lineRule="auto"/>
        <w:ind w:left="567" w:hanging="425"/>
        <w:rPr>
          <w:rFonts w:eastAsia="Times New Roman" w:cstheme="minorHAnsi"/>
          <w:sz w:val="32"/>
          <w:szCs w:val="32"/>
          <w:lang w:bidi="hi-IN"/>
        </w:rPr>
      </w:pPr>
      <w:r w:rsidRPr="00CA78AA">
        <w:rPr>
          <w:rFonts w:cstheme="minorHAnsi"/>
          <w:sz w:val="28"/>
          <w:szCs w:val="28"/>
        </w:rPr>
        <w:t>What role can UNESCO play in mediating conflicts caused by online cultural misrepresentation or privacy violations?</w:t>
      </w:r>
    </w:p>
    <w:p w14:paraId="404C05AD" w14:textId="4BEE3E61" w:rsidR="00B32F3F" w:rsidRPr="00CA78AA" w:rsidRDefault="00B32F3F" w:rsidP="00CA78AA">
      <w:pPr>
        <w:pStyle w:val="ListParagraph"/>
        <w:numPr>
          <w:ilvl w:val="0"/>
          <w:numId w:val="7"/>
        </w:numPr>
        <w:spacing w:after="0" w:line="240" w:lineRule="auto"/>
        <w:ind w:left="567" w:hanging="425"/>
        <w:rPr>
          <w:rFonts w:eastAsia="Times New Roman" w:cstheme="minorHAnsi"/>
          <w:sz w:val="32"/>
          <w:szCs w:val="32"/>
          <w:lang w:bidi="hi-IN"/>
        </w:rPr>
      </w:pPr>
      <w:r w:rsidRPr="00CA78AA">
        <w:rPr>
          <w:rFonts w:cstheme="minorHAnsi"/>
          <w:sz w:val="28"/>
          <w:szCs w:val="28"/>
        </w:rPr>
        <w:t>Should social media platforms be held accountable for spreading content that disrespects cultural values?</w:t>
      </w:r>
    </w:p>
    <w:p w14:paraId="0DDBF119" w14:textId="7AC10F18" w:rsidR="00B32F3F" w:rsidRPr="00CA78AA" w:rsidRDefault="00B32F3F" w:rsidP="00CA78AA">
      <w:pPr>
        <w:pStyle w:val="ListParagraph"/>
        <w:numPr>
          <w:ilvl w:val="0"/>
          <w:numId w:val="7"/>
        </w:numPr>
        <w:spacing w:after="0" w:line="240" w:lineRule="auto"/>
        <w:ind w:left="567" w:hanging="425"/>
        <w:rPr>
          <w:rFonts w:eastAsia="Times New Roman" w:cstheme="minorHAnsi"/>
          <w:sz w:val="32"/>
          <w:szCs w:val="32"/>
          <w:lang w:bidi="hi-IN"/>
        </w:rPr>
      </w:pPr>
      <w:r w:rsidRPr="00CA78AA">
        <w:rPr>
          <w:rFonts w:cstheme="minorHAnsi"/>
          <w:sz w:val="28"/>
          <w:szCs w:val="28"/>
        </w:rPr>
        <w:t>How can governments balance digital surveillance for security with the right to personal privacy?</w:t>
      </w:r>
    </w:p>
    <w:p w14:paraId="67BA5976" w14:textId="77777777" w:rsidR="00F44A5C" w:rsidRPr="006C431A" w:rsidRDefault="00F44A5C" w:rsidP="00CA78AA">
      <w:pPr>
        <w:spacing w:after="0"/>
        <w:rPr>
          <w:rFonts w:cstheme="minorHAnsi"/>
          <w:sz w:val="24"/>
          <w:szCs w:val="24"/>
        </w:rPr>
      </w:pPr>
    </w:p>
    <w:sectPr w:rsidR="00F44A5C" w:rsidRPr="006C431A" w:rsidSect="00B45296">
      <w:pgSz w:w="12240" w:h="15840"/>
      <w:pgMar w:top="993" w:right="900"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A4129"/>
    <w:multiLevelType w:val="hybridMultilevel"/>
    <w:tmpl w:val="5C50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10C9"/>
    <w:multiLevelType w:val="multilevel"/>
    <w:tmpl w:val="2DD2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77911"/>
    <w:multiLevelType w:val="hybridMultilevel"/>
    <w:tmpl w:val="AD0C2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220A5"/>
    <w:multiLevelType w:val="multilevel"/>
    <w:tmpl w:val="0306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96D57"/>
    <w:multiLevelType w:val="multilevel"/>
    <w:tmpl w:val="0A442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714E2"/>
    <w:multiLevelType w:val="hybridMultilevel"/>
    <w:tmpl w:val="BAF4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44B98"/>
    <w:multiLevelType w:val="multilevel"/>
    <w:tmpl w:val="9CCA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B0"/>
    <w:rsid w:val="000155BD"/>
    <w:rsid w:val="00116623"/>
    <w:rsid w:val="001D7B89"/>
    <w:rsid w:val="003B61B0"/>
    <w:rsid w:val="00433948"/>
    <w:rsid w:val="004C4119"/>
    <w:rsid w:val="0050505B"/>
    <w:rsid w:val="006349FA"/>
    <w:rsid w:val="006C1F0A"/>
    <w:rsid w:val="006C431A"/>
    <w:rsid w:val="00756FDD"/>
    <w:rsid w:val="00802F11"/>
    <w:rsid w:val="009C596A"/>
    <w:rsid w:val="00A76483"/>
    <w:rsid w:val="00AC5CE6"/>
    <w:rsid w:val="00B32F3F"/>
    <w:rsid w:val="00B45296"/>
    <w:rsid w:val="00C25E82"/>
    <w:rsid w:val="00CA3E32"/>
    <w:rsid w:val="00CA78AA"/>
    <w:rsid w:val="00D170DE"/>
    <w:rsid w:val="00D5160B"/>
    <w:rsid w:val="00D76D3B"/>
    <w:rsid w:val="00E14F1F"/>
    <w:rsid w:val="00E264C5"/>
    <w:rsid w:val="00F44A5C"/>
    <w:rsid w:val="00FB65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E37B2"/>
  <w15:chartTrackingRefBased/>
  <w15:docId w15:val="{477C29D1-DB0E-4C7E-B253-C5FB003A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44A5C"/>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0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50505B"/>
    <w:rPr>
      <w:b/>
      <w:bCs/>
    </w:rPr>
  </w:style>
  <w:style w:type="character" w:customStyle="1" w:styleId="Heading3Char">
    <w:name w:val="Heading 3 Char"/>
    <w:basedOn w:val="DefaultParagraphFont"/>
    <w:link w:val="Heading3"/>
    <w:uiPriority w:val="9"/>
    <w:rsid w:val="00F44A5C"/>
    <w:rPr>
      <w:rFonts w:ascii="Times New Roman" w:eastAsia="Times New Roman" w:hAnsi="Times New Roman" w:cs="Times New Roman"/>
      <w:b/>
      <w:bCs/>
      <w:sz w:val="27"/>
      <w:szCs w:val="27"/>
      <w:lang w:bidi="hi-IN"/>
    </w:rPr>
  </w:style>
  <w:style w:type="paragraph" w:styleId="ListParagraph">
    <w:name w:val="List Paragraph"/>
    <w:basedOn w:val="Normal"/>
    <w:uiPriority w:val="34"/>
    <w:qFormat/>
    <w:rsid w:val="00B32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71408">
      <w:bodyDiv w:val="1"/>
      <w:marLeft w:val="0"/>
      <w:marRight w:val="0"/>
      <w:marTop w:val="0"/>
      <w:marBottom w:val="0"/>
      <w:divBdr>
        <w:top w:val="none" w:sz="0" w:space="0" w:color="auto"/>
        <w:left w:val="none" w:sz="0" w:space="0" w:color="auto"/>
        <w:bottom w:val="none" w:sz="0" w:space="0" w:color="auto"/>
        <w:right w:val="none" w:sz="0" w:space="0" w:color="auto"/>
      </w:divBdr>
    </w:div>
    <w:div w:id="500434746">
      <w:bodyDiv w:val="1"/>
      <w:marLeft w:val="0"/>
      <w:marRight w:val="0"/>
      <w:marTop w:val="0"/>
      <w:marBottom w:val="0"/>
      <w:divBdr>
        <w:top w:val="none" w:sz="0" w:space="0" w:color="auto"/>
        <w:left w:val="none" w:sz="0" w:space="0" w:color="auto"/>
        <w:bottom w:val="none" w:sz="0" w:space="0" w:color="auto"/>
        <w:right w:val="none" w:sz="0" w:space="0" w:color="auto"/>
      </w:divBdr>
    </w:div>
    <w:div w:id="890000049">
      <w:bodyDiv w:val="1"/>
      <w:marLeft w:val="0"/>
      <w:marRight w:val="0"/>
      <w:marTop w:val="0"/>
      <w:marBottom w:val="0"/>
      <w:divBdr>
        <w:top w:val="none" w:sz="0" w:space="0" w:color="auto"/>
        <w:left w:val="none" w:sz="0" w:space="0" w:color="auto"/>
        <w:bottom w:val="none" w:sz="0" w:space="0" w:color="auto"/>
        <w:right w:val="none" w:sz="0" w:space="0" w:color="auto"/>
      </w:divBdr>
    </w:div>
    <w:div w:id="1831166915">
      <w:bodyDiv w:val="1"/>
      <w:marLeft w:val="0"/>
      <w:marRight w:val="0"/>
      <w:marTop w:val="0"/>
      <w:marBottom w:val="0"/>
      <w:divBdr>
        <w:top w:val="none" w:sz="0" w:space="0" w:color="auto"/>
        <w:left w:val="none" w:sz="0" w:space="0" w:color="auto"/>
        <w:bottom w:val="none" w:sz="0" w:space="0" w:color="auto"/>
        <w:right w:val="none" w:sz="0" w:space="0" w:color="auto"/>
      </w:divBdr>
    </w:div>
    <w:div w:id="20134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Pages>
  <Words>1925</Words>
  <Characters>10746</Characters>
  <Application>Microsoft Office Word</Application>
  <DocSecurity>0</DocSecurity>
  <Lines>290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Mahee Sabharwal</dc:creator>
  <cp:keywords/>
  <dc:description/>
  <cp:lastModifiedBy>Mahee Sabharwal</cp:lastModifiedBy>
  <cp:revision>17</cp:revision>
  <dcterms:created xsi:type="dcterms:W3CDTF">2025-09-26T06:17:00Z</dcterms:created>
  <dcterms:modified xsi:type="dcterms:W3CDTF">2025-09-26T08:51:00Z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2580b102-2969-4569-a297-3aced9893dce</vt:lpwstr>
  </property>
</Properties>
</file>